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B8D78" w14:textId="5840674B" w:rsidR="00ED60CD" w:rsidRDefault="00ED60CD" w:rsidP="00ED60CD">
      <w:pPr>
        <w:pStyle w:val="Default"/>
        <w:rPr>
          <w:sz w:val="22"/>
          <w:szCs w:val="22"/>
        </w:rPr>
      </w:pPr>
      <w:bookmarkStart w:id="0" w:name="_GoBack"/>
      <w:bookmarkEnd w:id="0"/>
    </w:p>
    <w:p w14:paraId="571A8FA3" w14:textId="409F1655" w:rsidR="003E2156" w:rsidRDefault="003E2156" w:rsidP="003E2156">
      <w:pPr>
        <w:pStyle w:val="Default"/>
        <w:spacing w:before="120"/>
        <w:rPr>
          <w:sz w:val="22"/>
          <w:szCs w:val="22"/>
        </w:rPr>
      </w:pPr>
    </w:p>
    <w:p w14:paraId="59921FE6" w14:textId="7FCE38BC" w:rsidR="00E60EB0" w:rsidRPr="003E2156" w:rsidRDefault="008D4558" w:rsidP="003E2156">
      <w:pPr>
        <w:pStyle w:val="Default"/>
        <w:spacing w:before="120"/>
        <w:rPr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Einladung</w:t>
      </w:r>
      <w:r w:rsidR="003E2156">
        <w:rPr>
          <w:b/>
          <w:bCs/>
          <w:i/>
          <w:iCs/>
          <w:sz w:val="44"/>
          <w:szCs w:val="44"/>
        </w:rPr>
        <w:t xml:space="preserve"> </w:t>
      </w:r>
      <w:r w:rsidR="00573172">
        <w:rPr>
          <w:b/>
          <w:bCs/>
          <w:i/>
          <w:iCs/>
          <w:sz w:val="44"/>
          <w:szCs w:val="44"/>
        </w:rPr>
        <w:t>zum 4</w:t>
      </w:r>
      <w:r w:rsidR="003E2156" w:rsidRPr="003E2156">
        <w:rPr>
          <w:b/>
          <w:bCs/>
          <w:i/>
          <w:iCs/>
          <w:sz w:val="44"/>
          <w:szCs w:val="44"/>
        </w:rPr>
        <w:t>.Schwanen - Cup</w:t>
      </w:r>
    </w:p>
    <w:p w14:paraId="55DE9751" w14:textId="77777777" w:rsidR="00E60EB0" w:rsidRPr="00ED60CD" w:rsidRDefault="008D4558" w:rsidP="0077697C">
      <w:pPr>
        <w:pStyle w:val="Default"/>
        <w:spacing w:before="120"/>
        <w:rPr>
          <w:sz w:val="28"/>
          <w:szCs w:val="23"/>
        </w:rPr>
      </w:pPr>
      <w:r w:rsidRPr="00ED60CD">
        <w:rPr>
          <w:sz w:val="28"/>
          <w:szCs w:val="23"/>
        </w:rPr>
        <w:t>Kunstturnen Frauen (schweizweit)</w:t>
      </w:r>
    </w:p>
    <w:p w14:paraId="575FD352" w14:textId="5D86BC6C" w:rsidR="00E60EB0" w:rsidRDefault="00573172" w:rsidP="0077697C">
      <w:pPr>
        <w:pStyle w:val="Default"/>
        <w:spacing w:before="120"/>
        <w:rPr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="00ED60CD">
        <w:rPr>
          <w:b/>
          <w:bCs/>
          <w:sz w:val="28"/>
          <w:szCs w:val="28"/>
        </w:rPr>
        <w:t>./</w:t>
      </w:r>
      <w:r>
        <w:rPr>
          <w:b/>
          <w:bCs/>
          <w:sz w:val="28"/>
          <w:szCs w:val="28"/>
        </w:rPr>
        <w:t>22</w:t>
      </w:r>
      <w:r w:rsidR="00E60EB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März 2020</w:t>
      </w:r>
      <w:r w:rsidR="003E2156">
        <w:rPr>
          <w:b/>
          <w:bCs/>
          <w:sz w:val="28"/>
          <w:szCs w:val="28"/>
        </w:rPr>
        <w:t xml:space="preserve"> in Horgen</w:t>
      </w:r>
    </w:p>
    <w:p w14:paraId="123AC2EA" w14:textId="77777777" w:rsidR="00E60EB0" w:rsidRDefault="00E60EB0" w:rsidP="00E60EB0">
      <w:pPr>
        <w:pStyle w:val="Default"/>
        <w:rPr>
          <w:sz w:val="22"/>
          <w:szCs w:val="22"/>
        </w:rPr>
      </w:pPr>
    </w:p>
    <w:p w14:paraId="7354417A" w14:textId="77777777" w:rsidR="00E60EB0" w:rsidRDefault="00E60EB0" w:rsidP="00E60EB0">
      <w:pPr>
        <w:pStyle w:val="Default"/>
        <w:rPr>
          <w:sz w:val="22"/>
          <w:szCs w:val="22"/>
        </w:rPr>
      </w:pPr>
    </w:p>
    <w:p w14:paraId="0260E78D" w14:textId="3C7712F7" w:rsidR="00D53F4E" w:rsidRPr="00E04CAF" w:rsidRDefault="00D53F4E" w:rsidP="00E60EB0">
      <w:pPr>
        <w:pStyle w:val="Default"/>
        <w:rPr>
          <w:sz w:val="22"/>
          <w:szCs w:val="22"/>
        </w:rPr>
      </w:pPr>
    </w:p>
    <w:p w14:paraId="406DC77A" w14:textId="77777777" w:rsidR="008D4558" w:rsidRDefault="008D4558" w:rsidP="008D45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Liebe Turnerinnen </w:t>
      </w:r>
    </w:p>
    <w:p w14:paraId="4E8A6AC3" w14:textId="77777777" w:rsidR="00E60EB0" w:rsidRDefault="008D4558" w:rsidP="008D45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Liebe Trainerinnen und Trainer</w:t>
      </w:r>
    </w:p>
    <w:p w14:paraId="2F2E93B5" w14:textId="77777777" w:rsidR="008D4558" w:rsidRDefault="008D4558" w:rsidP="008D4558">
      <w:pPr>
        <w:pStyle w:val="Default"/>
        <w:rPr>
          <w:sz w:val="20"/>
          <w:szCs w:val="20"/>
        </w:rPr>
      </w:pPr>
    </w:p>
    <w:p w14:paraId="28E54A91" w14:textId="71451787" w:rsidR="00E60EB0" w:rsidRDefault="008D4558" w:rsidP="008D45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Wi</w:t>
      </w:r>
      <w:r w:rsidR="00B32542">
        <w:rPr>
          <w:sz w:val="20"/>
          <w:szCs w:val="20"/>
        </w:rPr>
        <w:t xml:space="preserve">r laden euch ganz herzlich zum </w:t>
      </w:r>
      <w:r w:rsidR="00573172">
        <w:rPr>
          <w:sz w:val="20"/>
          <w:szCs w:val="20"/>
        </w:rPr>
        <w:t>4</w:t>
      </w:r>
      <w:r w:rsidR="003E2156">
        <w:rPr>
          <w:sz w:val="20"/>
          <w:szCs w:val="20"/>
        </w:rPr>
        <w:t>. Schwanen - Cup</w:t>
      </w:r>
      <w:r>
        <w:rPr>
          <w:sz w:val="20"/>
          <w:szCs w:val="20"/>
        </w:rPr>
        <w:t xml:space="preserve"> (Kunstturnen Frauen) in die Sporthalle </w:t>
      </w:r>
      <w:r w:rsidR="003E2156">
        <w:rPr>
          <w:sz w:val="20"/>
          <w:szCs w:val="20"/>
        </w:rPr>
        <w:t xml:space="preserve">Waldegg Horgen </w:t>
      </w:r>
      <w:r w:rsidR="007B50BC">
        <w:rPr>
          <w:sz w:val="20"/>
          <w:szCs w:val="20"/>
        </w:rPr>
        <w:t>e</w:t>
      </w:r>
      <w:r w:rsidR="00F749BC">
        <w:rPr>
          <w:sz w:val="20"/>
          <w:szCs w:val="20"/>
        </w:rPr>
        <w:t xml:space="preserve">in. </w:t>
      </w:r>
    </w:p>
    <w:p w14:paraId="7F6A5EE9" w14:textId="77777777" w:rsidR="00D53F4E" w:rsidRDefault="00D53F4E" w:rsidP="00E60EB0">
      <w:pPr>
        <w:pStyle w:val="Default"/>
        <w:rPr>
          <w:sz w:val="20"/>
          <w:szCs w:val="20"/>
        </w:rPr>
      </w:pPr>
    </w:p>
    <w:p w14:paraId="2EC8005D" w14:textId="77777777" w:rsidR="00D53F4E" w:rsidRDefault="00D53F4E" w:rsidP="00E60EB0">
      <w:pPr>
        <w:pStyle w:val="Default"/>
        <w:rPr>
          <w:sz w:val="20"/>
          <w:szCs w:val="20"/>
        </w:rPr>
      </w:pPr>
    </w:p>
    <w:p w14:paraId="49C2C308" w14:textId="77777777" w:rsidR="00E60EB0" w:rsidRDefault="008D4558" w:rsidP="00E60EB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De</w:t>
      </w:r>
      <w:r w:rsidR="00E60EB0">
        <w:rPr>
          <w:b/>
          <w:bCs/>
          <w:sz w:val="22"/>
          <w:szCs w:val="22"/>
        </w:rPr>
        <w:t>tails</w:t>
      </w:r>
    </w:p>
    <w:p w14:paraId="4FC0DC2D" w14:textId="77777777" w:rsidR="008D4558" w:rsidRDefault="008D4558" w:rsidP="008D4558">
      <w:pPr>
        <w:pStyle w:val="Default"/>
      </w:pPr>
    </w:p>
    <w:p w14:paraId="34CB951F" w14:textId="19301E5F" w:rsidR="008D4558" w:rsidRDefault="00ED60CD" w:rsidP="008677D3">
      <w:pPr>
        <w:pStyle w:val="Default"/>
        <w:ind w:left="1899" w:hanging="1899"/>
        <w:rPr>
          <w:sz w:val="20"/>
          <w:szCs w:val="20"/>
        </w:rPr>
      </w:pPr>
      <w:r>
        <w:rPr>
          <w:sz w:val="20"/>
          <w:szCs w:val="20"/>
        </w:rPr>
        <w:t>Anmeldefrist:</w:t>
      </w:r>
      <w:r>
        <w:rPr>
          <w:sz w:val="20"/>
          <w:szCs w:val="20"/>
        </w:rPr>
        <w:tab/>
      </w:r>
      <w:r w:rsidR="00573172">
        <w:rPr>
          <w:b/>
          <w:bCs/>
          <w:sz w:val="20"/>
          <w:szCs w:val="20"/>
        </w:rPr>
        <w:t>14. Dezember 2019</w:t>
      </w:r>
      <w:r w:rsidR="008D4558">
        <w:rPr>
          <w:b/>
          <w:bCs/>
          <w:sz w:val="20"/>
          <w:szCs w:val="20"/>
        </w:rPr>
        <w:t xml:space="preserve"> </w:t>
      </w:r>
      <w:r w:rsidR="008D4558">
        <w:rPr>
          <w:sz w:val="20"/>
          <w:szCs w:val="20"/>
        </w:rPr>
        <w:t>– Anmeldung erst gültig mit Einzahlung!</w:t>
      </w:r>
    </w:p>
    <w:p w14:paraId="012499E3" w14:textId="77777777" w:rsidR="008D4558" w:rsidRDefault="008D4558" w:rsidP="008677D3">
      <w:pPr>
        <w:pStyle w:val="Default"/>
        <w:ind w:left="1899" w:hanging="1899"/>
        <w:rPr>
          <w:sz w:val="20"/>
          <w:szCs w:val="20"/>
        </w:rPr>
      </w:pPr>
    </w:p>
    <w:p w14:paraId="743041D9" w14:textId="3FA77F2A" w:rsidR="00D53F4E" w:rsidRDefault="00ED60CD" w:rsidP="008677D3">
      <w:pPr>
        <w:pStyle w:val="Default"/>
        <w:ind w:left="1899" w:hanging="1899"/>
        <w:rPr>
          <w:sz w:val="20"/>
          <w:szCs w:val="20"/>
        </w:rPr>
      </w:pPr>
      <w:r>
        <w:rPr>
          <w:sz w:val="20"/>
          <w:szCs w:val="20"/>
        </w:rPr>
        <w:t>Ort:</w:t>
      </w:r>
      <w:r>
        <w:rPr>
          <w:sz w:val="20"/>
          <w:szCs w:val="20"/>
        </w:rPr>
        <w:tab/>
      </w:r>
      <w:r w:rsidR="003E2156">
        <w:rPr>
          <w:sz w:val="20"/>
          <w:szCs w:val="20"/>
        </w:rPr>
        <w:t>Sporthalle Waldegg</w:t>
      </w:r>
      <w:r w:rsidR="006757B1">
        <w:rPr>
          <w:sz w:val="20"/>
          <w:szCs w:val="20"/>
        </w:rPr>
        <w:t>,</w:t>
      </w:r>
      <w:r w:rsidR="003E2156">
        <w:rPr>
          <w:sz w:val="20"/>
          <w:szCs w:val="20"/>
        </w:rPr>
        <w:t xml:space="preserve"> Waldeggstr. 5, 8810 Horgen</w:t>
      </w:r>
    </w:p>
    <w:p w14:paraId="584759DE" w14:textId="77777777" w:rsidR="00B71214" w:rsidRDefault="00B71214" w:rsidP="00D66232">
      <w:pPr>
        <w:pStyle w:val="Default"/>
      </w:pPr>
    </w:p>
    <w:p w14:paraId="277A5275" w14:textId="1819D72C" w:rsidR="00D53F4E" w:rsidRDefault="00FC356B" w:rsidP="008677D3">
      <w:pPr>
        <w:pStyle w:val="Default"/>
        <w:ind w:left="1899" w:hanging="1899"/>
        <w:rPr>
          <w:sz w:val="20"/>
          <w:szCs w:val="20"/>
        </w:rPr>
      </w:pPr>
      <w:r>
        <w:rPr>
          <w:sz w:val="20"/>
          <w:szCs w:val="20"/>
        </w:rPr>
        <w:t>Anmeldung:</w:t>
      </w:r>
      <w:r>
        <w:rPr>
          <w:sz w:val="20"/>
          <w:szCs w:val="20"/>
        </w:rPr>
        <w:tab/>
        <w:t>Mit p</w:t>
      </w:r>
      <w:r w:rsidR="00B71214">
        <w:rPr>
          <w:sz w:val="20"/>
          <w:szCs w:val="20"/>
        </w:rPr>
        <w:t xml:space="preserve">er Email versandtem Anmeldeformular, das aber auch online unter </w:t>
      </w:r>
      <w:r w:rsidR="00ED60CD">
        <w:rPr>
          <w:sz w:val="20"/>
          <w:szCs w:val="20"/>
        </w:rPr>
        <w:br/>
      </w:r>
      <w:hyperlink r:id="rId8" w:history="1">
        <w:r w:rsidR="000C62B3" w:rsidRPr="00254C1F">
          <w:rPr>
            <w:rStyle w:val="Hyperlink"/>
            <w:sz w:val="20"/>
            <w:szCs w:val="20"/>
          </w:rPr>
          <w:t>www.tv-horgen.ch</w:t>
        </w:r>
      </w:hyperlink>
      <w:r w:rsidR="00B71214">
        <w:rPr>
          <w:sz w:val="20"/>
          <w:szCs w:val="20"/>
        </w:rPr>
        <w:t xml:space="preserve"> </w:t>
      </w:r>
      <w:r w:rsidR="00F247D4">
        <w:rPr>
          <w:sz w:val="20"/>
          <w:szCs w:val="20"/>
        </w:rPr>
        <w:t>Rubrik: Jugend/Kinder, Kunstt</w:t>
      </w:r>
      <w:r w:rsidR="000C62B3">
        <w:rPr>
          <w:sz w:val="20"/>
          <w:szCs w:val="20"/>
        </w:rPr>
        <w:t>u</w:t>
      </w:r>
      <w:r w:rsidR="00F247D4">
        <w:rPr>
          <w:sz w:val="20"/>
          <w:szCs w:val="20"/>
        </w:rPr>
        <w:t>r</w:t>
      </w:r>
      <w:r w:rsidR="000C62B3">
        <w:rPr>
          <w:sz w:val="20"/>
          <w:szCs w:val="20"/>
        </w:rPr>
        <w:t xml:space="preserve">nerinnen, </w:t>
      </w:r>
      <w:r w:rsidR="00B71214">
        <w:rPr>
          <w:sz w:val="20"/>
          <w:szCs w:val="20"/>
        </w:rPr>
        <w:t>abrufbar ist</w:t>
      </w:r>
      <w:r w:rsidR="003E2156">
        <w:rPr>
          <w:sz w:val="20"/>
          <w:szCs w:val="20"/>
        </w:rPr>
        <w:t>.</w:t>
      </w:r>
    </w:p>
    <w:p w14:paraId="440D106C" w14:textId="77777777" w:rsidR="00B71214" w:rsidRPr="00B71214" w:rsidRDefault="00B71214" w:rsidP="008677D3">
      <w:pPr>
        <w:pStyle w:val="Default"/>
        <w:ind w:left="1899" w:hanging="1899"/>
        <w:rPr>
          <w:sz w:val="20"/>
          <w:szCs w:val="20"/>
        </w:rPr>
      </w:pPr>
    </w:p>
    <w:p w14:paraId="72722714" w14:textId="3AE12B98" w:rsidR="00D53F4E" w:rsidRDefault="00ED60CD" w:rsidP="008677D3">
      <w:pPr>
        <w:pStyle w:val="Default"/>
        <w:ind w:left="1899" w:hanging="1899"/>
        <w:rPr>
          <w:sz w:val="20"/>
          <w:szCs w:val="20"/>
        </w:rPr>
      </w:pPr>
      <w:r>
        <w:rPr>
          <w:sz w:val="20"/>
          <w:szCs w:val="20"/>
        </w:rPr>
        <w:t>Startgeld:</w:t>
      </w:r>
      <w:r>
        <w:rPr>
          <w:sz w:val="20"/>
          <w:szCs w:val="20"/>
        </w:rPr>
        <w:tab/>
      </w:r>
      <w:r w:rsidR="00B71214">
        <w:rPr>
          <w:sz w:val="20"/>
          <w:szCs w:val="20"/>
        </w:rPr>
        <w:t>CHF 35.00 pro Turnerin; Details zur Anmeldung siehe Anmeldeformular</w:t>
      </w:r>
    </w:p>
    <w:p w14:paraId="793E062D" w14:textId="77777777" w:rsidR="00B71214" w:rsidRDefault="00B71214" w:rsidP="008677D3">
      <w:pPr>
        <w:pStyle w:val="Default"/>
        <w:ind w:left="1899" w:hanging="1899"/>
      </w:pPr>
    </w:p>
    <w:p w14:paraId="28629D30" w14:textId="5B88023F" w:rsidR="00ED60CD" w:rsidRDefault="00B71214" w:rsidP="008677D3">
      <w:pPr>
        <w:pStyle w:val="Default"/>
        <w:ind w:left="1899" w:hanging="1899"/>
        <w:rPr>
          <w:sz w:val="20"/>
          <w:szCs w:val="20"/>
        </w:rPr>
      </w:pPr>
      <w:r>
        <w:rPr>
          <w:sz w:val="20"/>
          <w:szCs w:val="20"/>
        </w:rPr>
        <w:t>Auszeichnungen:</w:t>
      </w:r>
      <w:r>
        <w:rPr>
          <w:sz w:val="20"/>
          <w:szCs w:val="20"/>
        </w:rPr>
        <w:tab/>
        <w:t>Mindestens 40</w:t>
      </w:r>
      <w:r w:rsidR="006D5F14">
        <w:rPr>
          <w:sz w:val="20"/>
          <w:szCs w:val="20"/>
        </w:rPr>
        <w:t xml:space="preserve"> </w:t>
      </w:r>
      <w:r>
        <w:rPr>
          <w:sz w:val="20"/>
          <w:szCs w:val="20"/>
        </w:rPr>
        <w:t>% der Turnerin</w:t>
      </w:r>
      <w:r w:rsidR="00ED60CD">
        <w:rPr>
          <w:sz w:val="20"/>
          <w:szCs w:val="20"/>
        </w:rPr>
        <w:t>nen erhalten eine Auszeichnung</w:t>
      </w:r>
    </w:p>
    <w:p w14:paraId="7E72FBB6" w14:textId="77777777" w:rsidR="00ED60CD" w:rsidRDefault="00ED60CD" w:rsidP="008677D3">
      <w:pPr>
        <w:pStyle w:val="Default"/>
        <w:spacing w:before="120"/>
        <w:ind w:left="1899" w:hanging="1899"/>
        <w:rPr>
          <w:sz w:val="20"/>
          <w:szCs w:val="20"/>
        </w:rPr>
      </w:pPr>
      <w:r>
        <w:rPr>
          <w:sz w:val="20"/>
          <w:szCs w:val="20"/>
        </w:rPr>
        <w:tab/>
      </w:r>
      <w:r w:rsidR="00B71214">
        <w:rPr>
          <w:sz w:val="20"/>
          <w:szCs w:val="20"/>
        </w:rPr>
        <w:t xml:space="preserve">Die ersten drei jeder Kategorie erhalten Gold-/Silber-/Bronzemedaillen, sofern mind. 6 Turnerinnen im </w:t>
      </w:r>
      <w:r>
        <w:rPr>
          <w:sz w:val="20"/>
          <w:szCs w:val="20"/>
        </w:rPr>
        <w:t>jeweiligen Programm teilnehmen</w:t>
      </w:r>
    </w:p>
    <w:p w14:paraId="6D4C809A" w14:textId="62E5A5D8" w:rsidR="00D53F4E" w:rsidRDefault="00ED60CD" w:rsidP="008677D3">
      <w:pPr>
        <w:pStyle w:val="Default"/>
        <w:spacing w:before="120"/>
        <w:ind w:left="1899" w:hanging="1899"/>
        <w:rPr>
          <w:sz w:val="20"/>
          <w:szCs w:val="20"/>
        </w:rPr>
      </w:pPr>
      <w:r>
        <w:rPr>
          <w:sz w:val="20"/>
          <w:szCs w:val="20"/>
        </w:rPr>
        <w:tab/>
      </w:r>
      <w:r w:rsidR="00B71214">
        <w:rPr>
          <w:sz w:val="20"/>
          <w:szCs w:val="20"/>
        </w:rPr>
        <w:t>Alle erhalten einen Einheitspreis</w:t>
      </w:r>
    </w:p>
    <w:p w14:paraId="3DD657CC" w14:textId="77777777" w:rsidR="00B71214" w:rsidRDefault="00B71214" w:rsidP="008677D3">
      <w:pPr>
        <w:pStyle w:val="Default"/>
        <w:ind w:left="1899" w:hanging="1899"/>
        <w:rPr>
          <w:sz w:val="20"/>
          <w:szCs w:val="20"/>
        </w:rPr>
      </w:pPr>
    </w:p>
    <w:p w14:paraId="201AD914" w14:textId="5E669AE8" w:rsidR="00ED60CD" w:rsidRDefault="006757B1" w:rsidP="008677D3">
      <w:pPr>
        <w:pStyle w:val="Default"/>
        <w:ind w:left="1899" w:hanging="1899"/>
        <w:rPr>
          <w:sz w:val="20"/>
          <w:szCs w:val="20"/>
        </w:rPr>
      </w:pPr>
      <w:r>
        <w:rPr>
          <w:sz w:val="20"/>
          <w:szCs w:val="20"/>
        </w:rPr>
        <w:t>Kategorien:</w:t>
      </w:r>
      <w:r w:rsidR="00D53F4E">
        <w:rPr>
          <w:sz w:val="20"/>
          <w:szCs w:val="20"/>
        </w:rPr>
        <w:tab/>
      </w:r>
      <w:r w:rsidR="007434BF" w:rsidRPr="00B71214">
        <w:rPr>
          <w:sz w:val="20"/>
          <w:szCs w:val="20"/>
        </w:rPr>
        <w:t>EP, P1, P2</w:t>
      </w:r>
      <w:r w:rsidR="007434BF">
        <w:rPr>
          <w:sz w:val="20"/>
          <w:szCs w:val="20"/>
        </w:rPr>
        <w:t>, P3, P4A, P5, P6 Amateure, Open</w:t>
      </w:r>
    </w:p>
    <w:p w14:paraId="3729D336" w14:textId="77777777" w:rsidR="00ED60CD" w:rsidRDefault="00ED60CD" w:rsidP="008677D3">
      <w:pPr>
        <w:pStyle w:val="Default"/>
        <w:spacing w:before="120"/>
        <w:ind w:left="1899" w:hanging="1899"/>
        <w:rPr>
          <w:sz w:val="20"/>
          <w:szCs w:val="20"/>
        </w:rPr>
      </w:pPr>
      <w:r>
        <w:rPr>
          <w:sz w:val="20"/>
          <w:szCs w:val="20"/>
        </w:rPr>
        <w:tab/>
      </w:r>
      <w:r w:rsidR="007434BF">
        <w:rPr>
          <w:sz w:val="20"/>
          <w:szCs w:val="20"/>
        </w:rPr>
        <w:t>Kein Qualifikations-Wettkampf</w:t>
      </w:r>
    </w:p>
    <w:p w14:paraId="42E443E0" w14:textId="77777777" w:rsidR="00ED60CD" w:rsidRDefault="00ED60CD" w:rsidP="008677D3">
      <w:pPr>
        <w:pStyle w:val="Default"/>
        <w:spacing w:before="120"/>
        <w:ind w:left="1899" w:hanging="1899"/>
        <w:rPr>
          <w:sz w:val="20"/>
          <w:szCs w:val="20"/>
        </w:rPr>
      </w:pPr>
      <w:r>
        <w:rPr>
          <w:sz w:val="20"/>
          <w:szCs w:val="20"/>
        </w:rPr>
        <w:tab/>
      </w:r>
      <w:r w:rsidR="00B71214" w:rsidRPr="00B71214">
        <w:rPr>
          <w:sz w:val="20"/>
          <w:szCs w:val="20"/>
        </w:rPr>
        <w:t>Getrennte Ranglis</w:t>
      </w:r>
      <w:r w:rsidR="007434BF">
        <w:rPr>
          <w:sz w:val="20"/>
          <w:szCs w:val="20"/>
        </w:rPr>
        <w:t>ten zwischen Vereins- und Kader</w:t>
      </w:r>
      <w:r w:rsidR="00B71214">
        <w:rPr>
          <w:sz w:val="20"/>
          <w:szCs w:val="20"/>
        </w:rPr>
        <w:t>/Zentrumsturnerinnen</w:t>
      </w:r>
    </w:p>
    <w:p w14:paraId="54F38D46" w14:textId="77777777" w:rsidR="00ED60CD" w:rsidRDefault="00ED60CD" w:rsidP="008677D3">
      <w:pPr>
        <w:pStyle w:val="Default"/>
        <w:spacing w:before="120"/>
        <w:ind w:left="1899" w:hanging="1899"/>
        <w:rPr>
          <w:sz w:val="20"/>
          <w:szCs w:val="20"/>
        </w:rPr>
      </w:pPr>
      <w:r>
        <w:rPr>
          <w:sz w:val="20"/>
          <w:szCs w:val="20"/>
        </w:rPr>
        <w:tab/>
      </w:r>
      <w:r w:rsidR="00B71214" w:rsidRPr="007434BF">
        <w:rPr>
          <w:sz w:val="20"/>
          <w:szCs w:val="20"/>
        </w:rPr>
        <w:t>Einfacher Gerätesatz, kein Doppel</w:t>
      </w:r>
      <w:r w:rsidR="007434BF">
        <w:rPr>
          <w:sz w:val="20"/>
          <w:szCs w:val="20"/>
        </w:rPr>
        <w:t xml:space="preserve">wettkampf; Boden: 12 x 12 Meter </w:t>
      </w:r>
      <w:r w:rsidR="00B71214" w:rsidRPr="007434BF">
        <w:rPr>
          <w:sz w:val="20"/>
          <w:szCs w:val="20"/>
        </w:rPr>
        <w:t>Spickboden</w:t>
      </w:r>
    </w:p>
    <w:p w14:paraId="6A5D8D55" w14:textId="080A5325" w:rsidR="00B71214" w:rsidRDefault="00ED60CD" w:rsidP="008677D3">
      <w:pPr>
        <w:pStyle w:val="Default"/>
        <w:spacing w:before="120"/>
        <w:ind w:left="1899" w:hanging="1899"/>
        <w:rPr>
          <w:sz w:val="20"/>
          <w:szCs w:val="20"/>
        </w:rPr>
      </w:pPr>
      <w:r>
        <w:rPr>
          <w:sz w:val="20"/>
          <w:szCs w:val="20"/>
        </w:rPr>
        <w:tab/>
      </w:r>
      <w:r w:rsidR="00B71214" w:rsidRPr="00B71214">
        <w:rPr>
          <w:sz w:val="20"/>
          <w:szCs w:val="20"/>
        </w:rPr>
        <w:t xml:space="preserve">Weisungen und Anforderungen gemäss den Bestimmungen des STV, </w:t>
      </w:r>
      <w:r w:rsidR="002307AB">
        <w:rPr>
          <w:sz w:val="20"/>
          <w:szCs w:val="20"/>
        </w:rPr>
        <w:br/>
      </w:r>
      <w:r w:rsidR="00B71214" w:rsidRPr="00B71214">
        <w:rPr>
          <w:sz w:val="20"/>
          <w:szCs w:val="20"/>
        </w:rPr>
        <w:t>Ausgabe</w:t>
      </w:r>
      <w:r w:rsidR="002307AB">
        <w:rPr>
          <w:sz w:val="20"/>
          <w:szCs w:val="20"/>
        </w:rPr>
        <w:t> </w:t>
      </w:r>
      <w:r w:rsidR="005B7A64">
        <w:rPr>
          <w:sz w:val="20"/>
          <w:szCs w:val="20"/>
        </w:rPr>
        <w:t>2017-2020</w:t>
      </w:r>
    </w:p>
    <w:p w14:paraId="17C63D76" w14:textId="0055E108" w:rsidR="006757B1" w:rsidRPr="00B71214" w:rsidRDefault="006757B1" w:rsidP="008677D3">
      <w:pPr>
        <w:pStyle w:val="Default"/>
        <w:spacing w:before="120"/>
        <w:ind w:left="1899" w:hanging="1899"/>
        <w:rPr>
          <w:rFonts w:ascii="Wingdings" w:hAnsi="Wingdings" w:cs="Wingdings"/>
        </w:rPr>
      </w:pPr>
      <w:r>
        <w:rPr>
          <w:sz w:val="20"/>
          <w:szCs w:val="20"/>
        </w:rPr>
        <w:t>Kampfrichterinnen:</w:t>
      </w:r>
      <w:r>
        <w:rPr>
          <w:sz w:val="20"/>
          <w:szCs w:val="20"/>
        </w:rPr>
        <w:tab/>
        <w:t>Mindestens 1 Kampfrichterin pro 10 Turnerinnen eines Vereins. Vereine, die keine oder zu wenig Kampfrichterinnen stellen, bezahlen 10.00 pro Turnerin.</w:t>
      </w:r>
    </w:p>
    <w:p w14:paraId="29FA2929" w14:textId="77777777" w:rsidR="007434BF" w:rsidRDefault="007434BF" w:rsidP="008677D3">
      <w:pPr>
        <w:pStyle w:val="Default"/>
        <w:ind w:left="1899" w:hanging="1899"/>
      </w:pPr>
    </w:p>
    <w:p w14:paraId="205378DA" w14:textId="35DD47AD" w:rsidR="00E60EB0" w:rsidRDefault="00ED60CD" w:rsidP="008677D3">
      <w:pPr>
        <w:pStyle w:val="Default"/>
        <w:ind w:left="1899" w:hanging="1899"/>
        <w:rPr>
          <w:sz w:val="20"/>
          <w:szCs w:val="20"/>
        </w:rPr>
      </w:pPr>
      <w:r>
        <w:rPr>
          <w:sz w:val="20"/>
          <w:szCs w:val="20"/>
        </w:rPr>
        <w:t>Einteilung:</w:t>
      </w:r>
      <w:r>
        <w:rPr>
          <w:sz w:val="20"/>
          <w:szCs w:val="20"/>
        </w:rPr>
        <w:tab/>
      </w:r>
      <w:r w:rsidR="007434BF">
        <w:rPr>
          <w:sz w:val="20"/>
          <w:szCs w:val="20"/>
        </w:rPr>
        <w:t>Erfolgt nach Eingang der Anmeldungen</w:t>
      </w:r>
    </w:p>
    <w:p w14:paraId="17D0E8B4" w14:textId="77777777" w:rsidR="007434BF" w:rsidRDefault="007434BF" w:rsidP="008677D3">
      <w:pPr>
        <w:pStyle w:val="Default"/>
        <w:ind w:left="1899" w:hanging="1899"/>
      </w:pPr>
    </w:p>
    <w:p w14:paraId="22E97C57" w14:textId="5ABA7F41" w:rsidR="007434BF" w:rsidRDefault="00ED60CD" w:rsidP="008677D3">
      <w:pPr>
        <w:pStyle w:val="Default"/>
        <w:ind w:left="1899" w:hanging="1899"/>
        <w:rPr>
          <w:sz w:val="20"/>
          <w:szCs w:val="20"/>
        </w:rPr>
      </w:pPr>
      <w:r>
        <w:rPr>
          <w:sz w:val="20"/>
          <w:szCs w:val="20"/>
        </w:rPr>
        <w:t>Versicherung:</w:t>
      </w:r>
      <w:r>
        <w:rPr>
          <w:sz w:val="20"/>
          <w:szCs w:val="20"/>
        </w:rPr>
        <w:tab/>
      </w:r>
      <w:r w:rsidR="007434BF">
        <w:rPr>
          <w:sz w:val="20"/>
          <w:szCs w:val="20"/>
        </w:rPr>
        <w:t>Sache der Turnerin</w:t>
      </w:r>
    </w:p>
    <w:sectPr w:rsidR="007434BF" w:rsidSect="007A66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E16D4" w14:textId="77777777" w:rsidR="00121B41" w:rsidRDefault="00121B41" w:rsidP="00ED60CD">
      <w:r>
        <w:separator/>
      </w:r>
    </w:p>
  </w:endnote>
  <w:endnote w:type="continuationSeparator" w:id="0">
    <w:p w14:paraId="273B6D68" w14:textId="77777777" w:rsidR="00121B41" w:rsidRDefault="00121B41" w:rsidP="00ED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2489D" w14:textId="77777777" w:rsidR="003F70BD" w:rsidRDefault="003F70B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BFEF3" w14:textId="77777777" w:rsidR="003F70BD" w:rsidRDefault="003F70B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E4B7A" w14:textId="77777777" w:rsidR="003F70BD" w:rsidRDefault="003F70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43E5E" w14:textId="77777777" w:rsidR="00121B41" w:rsidRDefault="00121B41" w:rsidP="00ED60CD">
      <w:r>
        <w:separator/>
      </w:r>
    </w:p>
  </w:footnote>
  <w:footnote w:type="continuationSeparator" w:id="0">
    <w:p w14:paraId="4FBE0F01" w14:textId="77777777" w:rsidR="00121B41" w:rsidRDefault="00121B41" w:rsidP="00ED6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40D6A" w14:textId="77777777" w:rsidR="003F70BD" w:rsidRDefault="003F70B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69D4D" w14:textId="38BBB5F4" w:rsidR="00ED60CD" w:rsidRPr="00ED60CD" w:rsidRDefault="00E91B71" w:rsidP="00E91B71">
    <w:pPr>
      <w:pStyle w:val="Default"/>
      <w:tabs>
        <w:tab w:val="right" w:pos="9072"/>
      </w:tabs>
      <w:ind w:firstLine="708"/>
      <w:jc w:val="both"/>
    </w:pPr>
    <w:r w:rsidRPr="00E91B71">
      <w:rPr>
        <w:noProof/>
        <w:lang w:val="de-CH" w:eastAsia="zh-TW"/>
      </w:rPr>
      <w:drawing>
        <wp:anchor distT="0" distB="0" distL="114300" distR="114300" simplePos="0" relativeHeight="251659264" behindDoc="0" locked="0" layoutInCell="1" allowOverlap="1" wp14:anchorId="460B4E5C" wp14:editId="2376752D">
          <wp:simplePos x="0" y="0"/>
          <wp:positionH relativeFrom="margin">
            <wp:posOffset>-635</wp:posOffset>
          </wp:positionH>
          <wp:positionV relativeFrom="paragraph">
            <wp:posOffset>-158115</wp:posOffset>
          </wp:positionV>
          <wp:extent cx="1231265" cy="948690"/>
          <wp:effectExtent l="0" t="0" r="63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rmgard.DESKTOP-5IT0J77\Desktop\Pictur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60CD" w:rsidRPr="00ED60CD">
      <w:t>Josefine Bischofberger</w:t>
    </w:r>
    <w:r w:rsidR="00ED60CD">
      <w:tab/>
    </w:r>
  </w:p>
  <w:p w14:paraId="623D7F8B" w14:textId="543D966F" w:rsidR="00ED60CD" w:rsidRPr="00ED60CD" w:rsidRDefault="00ED60CD" w:rsidP="00E91B71">
    <w:pPr>
      <w:pStyle w:val="Default"/>
      <w:tabs>
        <w:tab w:val="right" w:pos="8080"/>
      </w:tabs>
      <w:ind w:firstLine="709"/>
      <w:jc w:val="both"/>
    </w:pPr>
    <w:r w:rsidRPr="00ED60CD">
      <w:t>OK-Präsidentin</w:t>
    </w:r>
    <w:r w:rsidR="00E91B71">
      <w:tab/>
    </w:r>
  </w:p>
  <w:p w14:paraId="6C52D8FA" w14:textId="28D68826" w:rsidR="00ED60CD" w:rsidRPr="00ED60CD" w:rsidRDefault="00ED60CD" w:rsidP="00E91B71">
    <w:pPr>
      <w:pStyle w:val="Default"/>
      <w:tabs>
        <w:tab w:val="right" w:pos="9072"/>
      </w:tabs>
      <w:ind w:firstLine="709"/>
      <w:jc w:val="both"/>
    </w:pPr>
    <w:r w:rsidRPr="00ED60CD">
      <w:t>Ebnetstrasse 53</w:t>
    </w:r>
    <w:r w:rsidR="00672842">
      <w:tab/>
    </w:r>
    <w:r w:rsidR="00672842" w:rsidRPr="00ED60CD">
      <w:t>Tel: 079 202 82 65</w:t>
    </w:r>
  </w:p>
  <w:p w14:paraId="415AD4B9" w14:textId="0BF6B9C8" w:rsidR="00ED60CD" w:rsidRDefault="00ED60CD" w:rsidP="00E91B71">
    <w:pPr>
      <w:pStyle w:val="Default"/>
      <w:tabs>
        <w:tab w:val="right" w:pos="9072"/>
      </w:tabs>
      <w:ind w:firstLine="709"/>
      <w:jc w:val="both"/>
    </w:pPr>
    <w:r w:rsidRPr="00ED60CD">
      <w:t>8810 Horgen</w:t>
    </w:r>
    <w:r w:rsidR="00672842" w:rsidRPr="00672842">
      <w:t xml:space="preserve"> </w:t>
    </w:r>
    <w:r w:rsidR="00672842">
      <w:tab/>
    </w:r>
    <w:hyperlink r:id="rId2" w:history="1">
      <w:r w:rsidR="00672842" w:rsidRPr="005E048D">
        <w:rPr>
          <w:rStyle w:val="Hyperlink"/>
        </w:rPr>
        <w:t>jobischofberger@bluewin.ch</w:t>
      </w:r>
    </w:hyperlink>
  </w:p>
  <w:p w14:paraId="16992CB7" w14:textId="77777777" w:rsidR="00ED60CD" w:rsidRDefault="00ED60C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DBD1E" w14:textId="77777777" w:rsidR="003F70BD" w:rsidRDefault="003F70B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014C1"/>
    <w:multiLevelType w:val="hybridMultilevel"/>
    <w:tmpl w:val="25987F2E"/>
    <w:lvl w:ilvl="0" w:tplc="7CBCD418">
      <w:start w:val="15"/>
      <w:numFmt w:val="bullet"/>
      <w:lvlText w:val="-"/>
      <w:lvlJc w:val="left"/>
      <w:pPr>
        <w:ind w:left="2484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931516"/>
    <w:multiLevelType w:val="hybridMultilevel"/>
    <w:tmpl w:val="B68CBE58"/>
    <w:lvl w:ilvl="0" w:tplc="9D0A1360">
      <w:start w:val="15"/>
      <w:numFmt w:val="bullet"/>
      <w:lvlText w:val="-"/>
      <w:lvlJc w:val="left"/>
      <w:pPr>
        <w:ind w:left="2484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49864CD5"/>
    <w:multiLevelType w:val="hybridMultilevel"/>
    <w:tmpl w:val="D5A248E2"/>
    <w:lvl w:ilvl="0" w:tplc="D41A9976">
      <w:start w:val="15"/>
      <w:numFmt w:val="bullet"/>
      <w:lvlText w:val="-"/>
      <w:lvlJc w:val="left"/>
      <w:pPr>
        <w:ind w:left="2484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B0"/>
    <w:rsid w:val="0001385A"/>
    <w:rsid w:val="000378AA"/>
    <w:rsid w:val="000654F3"/>
    <w:rsid w:val="00073731"/>
    <w:rsid w:val="000A40EE"/>
    <w:rsid w:val="000C62B3"/>
    <w:rsid w:val="000E6C0D"/>
    <w:rsid w:val="00121B41"/>
    <w:rsid w:val="00131517"/>
    <w:rsid w:val="001758B6"/>
    <w:rsid w:val="002307AB"/>
    <w:rsid w:val="002A6A13"/>
    <w:rsid w:val="002B03E5"/>
    <w:rsid w:val="002E5E94"/>
    <w:rsid w:val="00316D91"/>
    <w:rsid w:val="003C17F7"/>
    <w:rsid w:val="003E2156"/>
    <w:rsid w:val="003F4E41"/>
    <w:rsid w:val="003F70BD"/>
    <w:rsid w:val="00573172"/>
    <w:rsid w:val="005A6DC5"/>
    <w:rsid w:val="005B4845"/>
    <w:rsid w:val="005B7A64"/>
    <w:rsid w:val="005E63D0"/>
    <w:rsid w:val="00672842"/>
    <w:rsid w:val="006757B1"/>
    <w:rsid w:val="006B7F5E"/>
    <w:rsid w:val="006D5F14"/>
    <w:rsid w:val="007434BF"/>
    <w:rsid w:val="0077697C"/>
    <w:rsid w:val="007947B7"/>
    <w:rsid w:val="007A665B"/>
    <w:rsid w:val="007B50BC"/>
    <w:rsid w:val="007E60DC"/>
    <w:rsid w:val="007F56EA"/>
    <w:rsid w:val="0085026F"/>
    <w:rsid w:val="008677D3"/>
    <w:rsid w:val="008D4558"/>
    <w:rsid w:val="009D4AB4"/>
    <w:rsid w:val="009F5B87"/>
    <w:rsid w:val="00A4238B"/>
    <w:rsid w:val="00A47811"/>
    <w:rsid w:val="00AB28F3"/>
    <w:rsid w:val="00B24476"/>
    <w:rsid w:val="00B252E1"/>
    <w:rsid w:val="00B32542"/>
    <w:rsid w:val="00B56738"/>
    <w:rsid w:val="00B71214"/>
    <w:rsid w:val="00B91981"/>
    <w:rsid w:val="00BB240A"/>
    <w:rsid w:val="00BD3BA5"/>
    <w:rsid w:val="00C1008E"/>
    <w:rsid w:val="00C8237D"/>
    <w:rsid w:val="00CC04E4"/>
    <w:rsid w:val="00CE6663"/>
    <w:rsid w:val="00D53F4E"/>
    <w:rsid w:val="00D61DE9"/>
    <w:rsid w:val="00D66232"/>
    <w:rsid w:val="00D94432"/>
    <w:rsid w:val="00DE2EC1"/>
    <w:rsid w:val="00E04CAF"/>
    <w:rsid w:val="00E31D1D"/>
    <w:rsid w:val="00E44F06"/>
    <w:rsid w:val="00E540BA"/>
    <w:rsid w:val="00E60EB0"/>
    <w:rsid w:val="00E91B71"/>
    <w:rsid w:val="00ED40CC"/>
    <w:rsid w:val="00ED60CD"/>
    <w:rsid w:val="00F247D4"/>
    <w:rsid w:val="00F254CC"/>
    <w:rsid w:val="00F31795"/>
    <w:rsid w:val="00F749BC"/>
    <w:rsid w:val="00FC356B"/>
    <w:rsid w:val="00FC55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2FE14F"/>
  <w15:docId w15:val="{197194E6-C311-413A-949F-49943347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60EB0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Absatz-Standardschriftart"/>
    <w:uiPriority w:val="99"/>
    <w:unhideWhenUsed/>
    <w:rsid w:val="00E60EB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D60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60CD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ED60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60CD"/>
    <w:rPr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15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156"/>
    <w:rPr>
      <w:rFonts w:ascii="Segoe UI" w:hAnsi="Segoe UI" w:cs="Segoe UI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-horgen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jobischofberger@bluewin.ch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4C5AD9-3FCC-4A5A-9379-5A1078A2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Hutter</dc:creator>
  <cp:lastModifiedBy>Josefine Bischofberger</cp:lastModifiedBy>
  <cp:revision>2</cp:revision>
  <cp:lastPrinted>2016-09-17T17:31:00Z</cp:lastPrinted>
  <dcterms:created xsi:type="dcterms:W3CDTF">2019-10-30T09:38:00Z</dcterms:created>
  <dcterms:modified xsi:type="dcterms:W3CDTF">2019-10-30T09:38:00Z</dcterms:modified>
</cp:coreProperties>
</file>