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38" w:rsidRPr="002C64A7" w:rsidRDefault="008236B3">
      <w:pPr>
        <w:rPr>
          <w:b/>
          <w:sz w:val="36"/>
          <w:szCs w:val="36"/>
          <w:u w:val="single"/>
        </w:rPr>
      </w:pPr>
      <w:r w:rsidRPr="002C64A7">
        <w:rPr>
          <w:b/>
          <w:sz w:val="36"/>
          <w:szCs w:val="36"/>
          <w:u w:val="single"/>
        </w:rPr>
        <w:t xml:space="preserve">Bericht </w:t>
      </w:r>
      <w:proofErr w:type="spellStart"/>
      <w:r w:rsidRPr="002C64A7">
        <w:rPr>
          <w:b/>
          <w:sz w:val="36"/>
          <w:szCs w:val="36"/>
          <w:u w:val="single"/>
        </w:rPr>
        <w:t>Meitli</w:t>
      </w:r>
      <w:proofErr w:type="spellEnd"/>
      <w:r w:rsidRPr="002C64A7">
        <w:rPr>
          <w:b/>
          <w:sz w:val="36"/>
          <w:szCs w:val="36"/>
          <w:u w:val="single"/>
        </w:rPr>
        <w:t>- und</w:t>
      </w:r>
      <w:bookmarkStart w:id="0" w:name="_GoBack"/>
      <w:bookmarkEnd w:id="0"/>
      <w:r w:rsidRPr="002C64A7">
        <w:rPr>
          <w:b/>
          <w:sz w:val="36"/>
          <w:szCs w:val="36"/>
          <w:u w:val="single"/>
        </w:rPr>
        <w:t xml:space="preserve"> </w:t>
      </w:r>
      <w:proofErr w:type="spellStart"/>
      <w:r w:rsidRPr="002C64A7">
        <w:rPr>
          <w:b/>
          <w:sz w:val="36"/>
          <w:szCs w:val="36"/>
          <w:u w:val="single"/>
        </w:rPr>
        <w:t>Geräteriegereisli</w:t>
      </w:r>
      <w:proofErr w:type="spellEnd"/>
      <w:r w:rsidRPr="002C64A7">
        <w:rPr>
          <w:b/>
          <w:sz w:val="36"/>
          <w:szCs w:val="36"/>
          <w:u w:val="single"/>
        </w:rPr>
        <w:t xml:space="preserve"> 2014</w:t>
      </w:r>
    </w:p>
    <w:p w:rsidR="008236B3" w:rsidRDefault="008236B3"/>
    <w:p w:rsidR="008236B3" w:rsidRDefault="008236B3">
      <w:proofErr w:type="spellStart"/>
      <w:r>
        <w:t>Wohi</w:t>
      </w:r>
      <w:proofErr w:type="spellEnd"/>
      <w:r>
        <w:t xml:space="preserve">, </w:t>
      </w:r>
      <w:proofErr w:type="spellStart"/>
      <w:r>
        <w:t>wohi</w:t>
      </w:r>
      <w:proofErr w:type="spellEnd"/>
      <w:r>
        <w:t xml:space="preserve">, </w:t>
      </w:r>
      <w:proofErr w:type="spellStart"/>
      <w:r>
        <w:t>wohi</w:t>
      </w:r>
      <w:proofErr w:type="spellEnd"/>
      <w:r>
        <w:t xml:space="preserve">?? Jedes Jahr stellt sich wieder die glich Frag bi de </w:t>
      </w:r>
      <w:proofErr w:type="spellStart"/>
      <w:r>
        <w:t>Meitli</w:t>
      </w:r>
      <w:proofErr w:type="spellEnd"/>
      <w:r>
        <w:t xml:space="preserve"> am </w:t>
      </w:r>
      <w:proofErr w:type="spellStart"/>
      <w:r>
        <w:t>Afang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eusere</w:t>
      </w:r>
      <w:proofErr w:type="spellEnd"/>
      <w:r>
        <w:t xml:space="preserve"> Reis. Und wie immer </w:t>
      </w:r>
      <w:proofErr w:type="spellStart"/>
      <w:r>
        <w:t>eschs</w:t>
      </w:r>
      <w:proofErr w:type="spellEnd"/>
      <w:r>
        <w:t xml:space="preserve"> es </w:t>
      </w:r>
      <w:proofErr w:type="spellStart"/>
      <w:r>
        <w:t>guet</w:t>
      </w:r>
      <w:proofErr w:type="spellEnd"/>
      <w:r>
        <w:t xml:space="preserve"> </w:t>
      </w:r>
      <w:proofErr w:type="spellStart"/>
      <w:r>
        <w:t>behüetets</w:t>
      </w:r>
      <w:proofErr w:type="spellEnd"/>
      <w:r>
        <w:t xml:space="preserve"> </w:t>
      </w:r>
      <w:proofErr w:type="spellStart"/>
      <w:r>
        <w:t>Gheimnis</w:t>
      </w:r>
      <w:proofErr w:type="spellEnd"/>
      <w:r>
        <w:t xml:space="preserve">. </w:t>
      </w:r>
    </w:p>
    <w:p w:rsidR="008236B3" w:rsidRDefault="002C64A7"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6B63B6EE" wp14:editId="6B6DA6B8">
            <wp:simplePos x="0" y="0"/>
            <wp:positionH relativeFrom="column">
              <wp:posOffset>1905</wp:posOffset>
            </wp:positionH>
            <wp:positionV relativeFrom="paragraph">
              <wp:posOffset>26670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3" name="Grafik 3" descr="https://lh6.googleusercontent.com/-aHapNiGXU68/VLK5Y8PgAII/AAAAAAAAA7k/uvJ48T2zZ50/w717-h538-no/IMG_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-aHapNiGXU68/VLK5Y8PgAII/AAAAAAAAA7k/uvJ48T2zZ50/w717-h538-no/IMG_12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B3">
        <w:t xml:space="preserve">Das Jahr </w:t>
      </w:r>
      <w:proofErr w:type="spellStart"/>
      <w:r w:rsidR="008236B3">
        <w:t>hend</w:t>
      </w:r>
      <w:proofErr w:type="spellEnd"/>
      <w:r w:rsidR="008236B3">
        <w:t xml:space="preserve"> mir </w:t>
      </w:r>
      <w:proofErr w:type="spellStart"/>
      <w:r w:rsidR="008236B3">
        <w:t>eus</w:t>
      </w:r>
      <w:proofErr w:type="spellEnd"/>
      <w:r w:rsidR="008236B3">
        <w:t xml:space="preserve"> bi schönstem Wetter und </w:t>
      </w:r>
      <w:proofErr w:type="spellStart"/>
      <w:r w:rsidR="008236B3">
        <w:t>agnehme</w:t>
      </w:r>
      <w:proofErr w:type="spellEnd"/>
      <w:r w:rsidR="008236B3">
        <w:t xml:space="preserve"> </w:t>
      </w:r>
      <w:proofErr w:type="spellStart"/>
      <w:r w:rsidR="008236B3">
        <w:t>Temperature</w:t>
      </w:r>
      <w:proofErr w:type="spellEnd"/>
      <w:r w:rsidR="008236B3">
        <w:t xml:space="preserve"> </w:t>
      </w:r>
      <w:proofErr w:type="spellStart"/>
      <w:r w:rsidR="008236B3">
        <w:t>fängs</w:t>
      </w:r>
      <w:proofErr w:type="spellEnd"/>
      <w:r w:rsidR="008236B3">
        <w:t xml:space="preserve"> am 9ni am Bahnhof Oberdorf </w:t>
      </w:r>
      <w:proofErr w:type="spellStart"/>
      <w:r w:rsidR="008236B3">
        <w:t>troffe</w:t>
      </w:r>
      <w:proofErr w:type="spellEnd"/>
      <w:r w:rsidR="008236B3">
        <w:t xml:space="preserve">. Und </w:t>
      </w:r>
      <w:proofErr w:type="spellStart"/>
      <w:r w:rsidR="008236B3">
        <w:t>det</w:t>
      </w:r>
      <w:proofErr w:type="spellEnd"/>
      <w:r w:rsidR="008236B3">
        <w:t xml:space="preserve"> </w:t>
      </w:r>
      <w:proofErr w:type="spellStart"/>
      <w:r w:rsidR="008236B3">
        <w:t>esch</w:t>
      </w:r>
      <w:proofErr w:type="spellEnd"/>
      <w:r w:rsidR="008236B3">
        <w:t xml:space="preserve"> den </w:t>
      </w:r>
      <w:proofErr w:type="spellStart"/>
      <w:r w:rsidR="008236B3">
        <w:t>scho</w:t>
      </w:r>
      <w:proofErr w:type="spellEnd"/>
      <w:r w:rsidR="008236B3">
        <w:t xml:space="preserve"> </w:t>
      </w:r>
      <w:proofErr w:type="spellStart"/>
      <w:r w:rsidR="008236B3">
        <w:t>s’erstmal</w:t>
      </w:r>
      <w:proofErr w:type="spellEnd"/>
      <w:r w:rsidR="008236B3">
        <w:t xml:space="preserve"> spekuliert </w:t>
      </w:r>
      <w:proofErr w:type="spellStart"/>
      <w:r w:rsidR="008236B3">
        <w:t>worde</w:t>
      </w:r>
      <w:proofErr w:type="spellEnd"/>
      <w:r w:rsidR="008236B3">
        <w:t xml:space="preserve">, </w:t>
      </w:r>
      <w:proofErr w:type="spellStart"/>
      <w:r w:rsidR="008236B3">
        <w:t>wos</w:t>
      </w:r>
      <w:proofErr w:type="spellEnd"/>
      <w:r w:rsidR="008236B3">
        <w:t xml:space="preserve"> </w:t>
      </w:r>
      <w:proofErr w:type="spellStart"/>
      <w:r w:rsidR="008236B3">
        <w:t>ech</w:t>
      </w:r>
      <w:proofErr w:type="spellEnd"/>
      <w:r w:rsidR="008236B3">
        <w:t xml:space="preserve"> </w:t>
      </w:r>
      <w:proofErr w:type="spellStart"/>
      <w:r w:rsidR="008236B3">
        <w:t>ane</w:t>
      </w:r>
      <w:proofErr w:type="spellEnd"/>
      <w:r w:rsidR="008236B3">
        <w:t xml:space="preserve"> </w:t>
      </w:r>
      <w:proofErr w:type="spellStart"/>
      <w:r w:rsidR="008236B3">
        <w:t>gaht</w:t>
      </w:r>
      <w:proofErr w:type="spellEnd"/>
      <w:r w:rsidR="008236B3">
        <w:t xml:space="preserve">. Die Grössere </w:t>
      </w:r>
      <w:proofErr w:type="spellStart"/>
      <w:r w:rsidR="008236B3">
        <w:t>Meitli</w:t>
      </w:r>
      <w:proofErr w:type="spellEnd"/>
      <w:r w:rsidR="008236B3">
        <w:t xml:space="preserve"> </w:t>
      </w:r>
      <w:proofErr w:type="spellStart"/>
      <w:r w:rsidR="008236B3">
        <w:t>hend</w:t>
      </w:r>
      <w:proofErr w:type="spellEnd"/>
      <w:r w:rsidR="008236B3">
        <w:t xml:space="preserve"> diverse Idee </w:t>
      </w:r>
      <w:proofErr w:type="spellStart"/>
      <w:r w:rsidR="008236B3">
        <w:t>bracht</w:t>
      </w:r>
      <w:proofErr w:type="spellEnd"/>
      <w:r w:rsidR="008236B3">
        <w:t xml:space="preserve">, jedoch </w:t>
      </w:r>
      <w:proofErr w:type="spellStart"/>
      <w:r w:rsidR="008236B3">
        <w:t>hend</w:t>
      </w:r>
      <w:proofErr w:type="spellEnd"/>
      <w:r w:rsidR="008236B3">
        <w:t xml:space="preserve"> mir Leiterinne </w:t>
      </w:r>
      <w:proofErr w:type="spellStart"/>
      <w:r w:rsidR="008236B3">
        <w:t>ihne</w:t>
      </w:r>
      <w:proofErr w:type="spellEnd"/>
      <w:r w:rsidR="008236B3">
        <w:t xml:space="preserve"> </w:t>
      </w:r>
      <w:proofErr w:type="spellStart"/>
      <w:r w:rsidR="008236B3">
        <w:t>nüd</w:t>
      </w:r>
      <w:proofErr w:type="spellEnd"/>
      <w:r w:rsidR="008236B3">
        <w:t xml:space="preserve"> verrate. Und so </w:t>
      </w:r>
      <w:proofErr w:type="spellStart"/>
      <w:r w:rsidR="008236B3">
        <w:t>simmer</w:t>
      </w:r>
      <w:proofErr w:type="spellEnd"/>
      <w:r w:rsidR="008236B3">
        <w:t xml:space="preserve"> in Zug richtig Zug ;) </w:t>
      </w:r>
      <w:proofErr w:type="spellStart"/>
      <w:r w:rsidR="008236B3">
        <w:t>gstiege</w:t>
      </w:r>
      <w:proofErr w:type="spellEnd"/>
      <w:r w:rsidR="008236B3">
        <w:t xml:space="preserve">. </w:t>
      </w:r>
    </w:p>
    <w:p w:rsidR="008236B3" w:rsidRDefault="002C64A7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7B2CC528" wp14:editId="7F9492CD">
            <wp:simplePos x="0" y="0"/>
            <wp:positionH relativeFrom="column">
              <wp:posOffset>257810</wp:posOffset>
            </wp:positionH>
            <wp:positionV relativeFrom="paragraph">
              <wp:posOffset>976630</wp:posOffset>
            </wp:positionV>
            <wp:extent cx="3295650" cy="2140585"/>
            <wp:effectExtent l="0" t="0" r="0" b="0"/>
            <wp:wrapTight wrapText="bothSides">
              <wp:wrapPolygon edited="0">
                <wp:start x="0" y="0"/>
                <wp:lineTo x="0" y="21337"/>
                <wp:lineTo x="21475" y="21337"/>
                <wp:lineTo x="21475" y="0"/>
                <wp:lineTo x="0" y="0"/>
              </wp:wrapPolygon>
            </wp:wrapTight>
            <wp:docPr id="1" name="Grafik 1" descr="https://lh5.googleusercontent.com/-Qv91I0cAwhI/VLK3KCm-xxI/AAAAAAAAA3o/jV9ZLUBHn6Y/w717-h538-no/DSCN2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Qv91I0cAwhI/VLK3KCm-xxI/AAAAAAAAA3o/jV9ZLUBHn6Y/w717-h538-no/DSCN25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82"/>
                    <a:stretch/>
                  </pic:blipFill>
                  <pic:spPr bwMode="auto">
                    <a:xfrm>
                      <a:off x="0" y="0"/>
                      <a:ext cx="329565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B3">
        <w:t xml:space="preserve">In Baar </w:t>
      </w:r>
      <w:proofErr w:type="spellStart"/>
      <w:r w:rsidR="008236B3">
        <w:t>simmer</w:t>
      </w:r>
      <w:proofErr w:type="spellEnd"/>
      <w:r w:rsidR="008236B3">
        <w:t xml:space="preserve"> jedoch bereits wieder </w:t>
      </w:r>
      <w:proofErr w:type="spellStart"/>
      <w:r w:rsidR="008236B3">
        <w:t>usgstiege</w:t>
      </w:r>
      <w:proofErr w:type="spellEnd"/>
      <w:r w:rsidR="008236B3">
        <w:t xml:space="preserve"> und </w:t>
      </w:r>
      <w:proofErr w:type="spellStart"/>
      <w:r w:rsidR="008236B3">
        <w:t>hend</w:t>
      </w:r>
      <w:proofErr w:type="spellEnd"/>
      <w:r w:rsidR="008236B3">
        <w:t xml:space="preserve"> </w:t>
      </w:r>
      <w:proofErr w:type="spellStart"/>
      <w:r w:rsidR="008236B3">
        <w:t>eus</w:t>
      </w:r>
      <w:proofErr w:type="spellEnd"/>
      <w:r w:rsidR="008236B3">
        <w:t xml:space="preserve"> </w:t>
      </w:r>
      <w:proofErr w:type="spellStart"/>
      <w:r w:rsidR="008236B3">
        <w:t>uf</w:t>
      </w:r>
      <w:proofErr w:type="spellEnd"/>
      <w:r w:rsidR="008236B3">
        <w:t xml:space="preserve"> de </w:t>
      </w:r>
      <w:proofErr w:type="spellStart"/>
      <w:r w:rsidR="008236B3">
        <w:t>Weg</w:t>
      </w:r>
      <w:proofErr w:type="spellEnd"/>
      <w:r w:rsidR="008236B3">
        <w:t xml:space="preserve"> </w:t>
      </w:r>
      <w:proofErr w:type="spellStart"/>
      <w:r w:rsidR="008236B3">
        <w:t>gmacht</w:t>
      </w:r>
      <w:proofErr w:type="spellEnd"/>
      <w:r w:rsidR="008236B3">
        <w:t xml:space="preserve">. Die eint oder </w:t>
      </w:r>
      <w:proofErr w:type="spellStart"/>
      <w:r w:rsidR="008236B3">
        <w:t>ander</w:t>
      </w:r>
      <w:proofErr w:type="spellEnd"/>
      <w:r w:rsidR="008236B3">
        <w:t xml:space="preserve"> </w:t>
      </w:r>
      <w:proofErr w:type="spellStart"/>
      <w:r w:rsidR="008236B3">
        <w:t>het</w:t>
      </w:r>
      <w:proofErr w:type="spellEnd"/>
      <w:r w:rsidR="008236B3">
        <w:t xml:space="preserve"> den </w:t>
      </w:r>
      <w:proofErr w:type="spellStart"/>
      <w:r w:rsidR="008236B3">
        <w:t>scho</w:t>
      </w:r>
      <w:proofErr w:type="spellEnd"/>
      <w:r w:rsidR="008236B3">
        <w:t xml:space="preserve"> bald </w:t>
      </w:r>
      <w:proofErr w:type="spellStart"/>
      <w:r w:rsidR="008236B3">
        <w:t>emal</w:t>
      </w:r>
      <w:proofErr w:type="spellEnd"/>
      <w:r w:rsidR="008236B3">
        <w:t xml:space="preserve"> </w:t>
      </w:r>
      <w:proofErr w:type="spellStart"/>
      <w:r w:rsidR="008236B3">
        <w:t>usegfunde</w:t>
      </w:r>
      <w:proofErr w:type="spellEnd"/>
      <w:r w:rsidR="008236B3">
        <w:t xml:space="preserve"> </w:t>
      </w:r>
      <w:proofErr w:type="spellStart"/>
      <w:r w:rsidR="008236B3">
        <w:t>wos</w:t>
      </w:r>
      <w:proofErr w:type="spellEnd"/>
      <w:r w:rsidR="008236B3">
        <w:t xml:space="preserve"> </w:t>
      </w:r>
      <w:proofErr w:type="spellStart"/>
      <w:r w:rsidR="008236B3">
        <w:t>anegaht</w:t>
      </w:r>
      <w:proofErr w:type="spellEnd"/>
      <w:r w:rsidR="008236B3">
        <w:t xml:space="preserve">. De </w:t>
      </w:r>
      <w:proofErr w:type="spellStart"/>
      <w:r w:rsidR="008236B3">
        <w:t>Weg</w:t>
      </w:r>
      <w:proofErr w:type="spellEnd"/>
      <w:r w:rsidR="008236B3">
        <w:t xml:space="preserve"> </w:t>
      </w:r>
      <w:proofErr w:type="spellStart"/>
      <w:r w:rsidR="008236B3">
        <w:t>esch</w:t>
      </w:r>
      <w:proofErr w:type="spellEnd"/>
      <w:r w:rsidR="008236B3">
        <w:t xml:space="preserve"> </w:t>
      </w:r>
      <w:proofErr w:type="spellStart"/>
      <w:r w:rsidR="008236B3">
        <w:t>nämli</w:t>
      </w:r>
      <w:proofErr w:type="spellEnd"/>
      <w:r w:rsidR="008236B3">
        <w:t xml:space="preserve"> </w:t>
      </w:r>
      <w:proofErr w:type="spellStart"/>
      <w:r w:rsidR="008236B3">
        <w:t>agschriebe</w:t>
      </w:r>
      <w:proofErr w:type="spellEnd"/>
      <w:r w:rsidR="008236B3">
        <w:t xml:space="preserve"> </w:t>
      </w:r>
      <w:proofErr w:type="spellStart"/>
      <w:r w:rsidR="008236B3">
        <w:t>gsi</w:t>
      </w:r>
      <w:proofErr w:type="spellEnd"/>
      <w:r w:rsidR="008236B3">
        <w:t xml:space="preserve">. Und nach kurzer </w:t>
      </w:r>
      <w:proofErr w:type="spellStart"/>
      <w:r w:rsidR="008236B3">
        <w:t>Ziit</w:t>
      </w:r>
      <w:proofErr w:type="spellEnd"/>
      <w:r w:rsidR="008236B3">
        <w:t xml:space="preserve"> </w:t>
      </w:r>
      <w:proofErr w:type="spellStart"/>
      <w:r w:rsidR="008236B3">
        <w:t>scho</w:t>
      </w:r>
      <w:proofErr w:type="spellEnd"/>
      <w:r w:rsidR="008236B3">
        <w:t xml:space="preserve">, </w:t>
      </w:r>
      <w:proofErr w:type="spellStart"/>
      <w:r w:rsidR="008236B3">
        <w:t>hemmer</w:t>
      </w:r>
      <w:proofErr w:type="spellEnd"/>
      <w:r w:rsidR="008236B3">
        <w:t xml:space="preserve"> </w:t>
      </w:r>
      <w:proofErr w:type="spellStart"/>
      <w:r w:rsidR="008236B3">
        <w:t>eus</w:t>
      </w:r>
      <w:proofErr w:type="spellEnd"/>
      <w:r w:rsidR="008236B3">
        <w:t xml:space="preserve"> </w:t>
      </w:r>
      <w:proofErr w:type="spellStart"/>
      <w:r w:rsidR="008236B3">
        <w:t>gschlage</w:t>
      </w:r>
      <w:proofErr w:type="spellEnd"/>
      <w:r w:rsidR="008236B3">
        <w:t xml:space="preserve"> </w:t>
      </w:r>
      <w:proofErr w:type="gramStart"/>
      <w:r w:rsidR="008236B3">
        <w:t>geh</w:t>
      </w:r>
      <w:proofErr w:type="gramEnd"/>
      <w:r w:rsidR="008236B3">
        <w:t xml:space="preserve"> und </w:t>
      </w:r>
      <w:proofErr w:type="spellStart"/>
      <w:r w:rsidR="008236B3">
        <w:t>d’Vermuetige</w:t>
      </w:r>
      <w:proofErr w:type="spellEnd"/>
      <w:r w:rsidR="008236B3">
        <w:t xml:space="preserve"> bestätigt. Es </w:t>
      </w:r>
      <w:proofErr w:type="spellStart"/>
      <w:r w:rsidR="008236B3">
        <w:t>gaht</w:t>
      </w:r>
      <w:proofErr w:type="spellEnd"/>
      <w:r w:rsidR="008236B3">
        <w:t xml:space="preserve"> </w:t>
      </w:r>
      <w:proofErr w:type="spellStart"/>
      <w:r w:rsidR="008236B3">
        <w:t>id</w:t>
      </w:r>
      <w:proofErr w:type="spellEnd"/>
      <w:r w:rsidR="008236B3">
        <w:t xml:space="preserve"> </w:t>
      </w:r>
      <w:proofErr w:type="spellStart"/>
      <w:r w:rsidR="008236B3">
        <w:t>Höllgrotte</w:t>
      </w:r>
      <w:proofErr w:type="spellEnd"/>
      <w:r w:rsidR="008236B3">
        <w:t xml:space="preserve"> in Baar. </w:t>
      </w:r>
      <w:proofErr w:type="spellStart"/>
      <w:r w:rsidR="008236B3">
        <w:t>D’meitli</w:t>
      </w:r>
      <w:proofErr w:type="spellEnd"/>
      <w:r w:rsidR="008236B3">
        <w:t xml:space="preserve"> send </w:t>
      </w:r>
      <w:proofErr w:type="spellStart"/>
      <w:r w:rsidR="008236B3">
        <w:t>begeisteret</w:t>
      </w:r>
      <w:proofErr w:type="spellEnd"/>
      <w:r w:rsidR="008236B3">
        <w:t xml:space="preserve"> </w:t>
      </w:r>
      <w:proofErr w:type="spellStart"/>
      <w:r w:rsidR="008236B3">
        <w:t>gsi</w:t>
      </w:r>
      <w:proofErr w:type="spellEnd"/>
      <w:r w:rsidR="008236B3">
        <w:t xml:space="preserve">. </w:t>
      </w:r>
      <w:proofErr w:type="spellStart"/>
      <w:r w:rsidR="008236B3">
        <w:t>Vieli</w:t>
      </w:r>
      <w:proofErr w:type="spellEnd"/>
      <w:r w:rsidR="008236B3">
        <w:t xml:space="preserve"> </w:t>
      </w:r>
      <w:proofErr w:type="spellStart"/>
      <w:r w:rsidR="008236B3">
        <w:t>hend</w:t>
      </w:r>
      <w:proofErr w:type="spellEnd"/>
      <w:r w:rsidR="008236B3">
        <w:t xml:space="preserve"> </w:t>
      </w:r>
      <w:proofErr w:type="spellStart"/>
      <w:r w:rsidR="008236B3">
        <w:t>det</w:t>
      </w:r>
      <w:proofErr w:type="spellEnd"/>
      <w:r w:rsidR="008236B3">
        <w:t xml:space="preserve"> </w:t>
      </w:r>
      <w:proofErr w:type="spellStart"/>
      <w:r w:rsidR="008236B3">
        <w:t>schomal</w:t>
      </w:r>
      <w:proofErr w:type="spellEnd"/>
      <w:r w:rsidR="008236B3">
        <w:t xml:space="preserve"> </w:t>
      </w:r>
      <w:proofErr w:type="spellStart"/>
      <w:r w:rsidR="008236B3">
        <w:t>hii</w:t>
      </w:r>
      <w:proofErr w:type="spellEnd"/>
      <w:r w:rsidR="008236B3">
        <w:t xml:space="preserve"> </w:t>
      </w:r>
      <w:proofErr w:type="spellStart"/>
      <w:r w:rsidR="008236B3">
        <w:t>wele</w:t>
      </w:r>
      <w:proofErr w:type="spellEnd"/>
      <w:r w:rsidR="008236B3">
        <w:t xml:space="preserve">, aber </w:t>
      </w:r>
      <w:proofErr w:type="spellStart"/>
      <w:r w:rsidR="008236B3">
        <w:t>hends</w:t>
      </w:r>
      <w:proofErr w:type="spellEnd"/>
      <w:r w:rsidR="008236B3">
        <w:t xml:space="preserve"> bisher </w:t>
      </w:r>
      <w:proofErr w:type="spellStart"/>
      <w:r w:rsidR="008236B3">
        <w:t>ned</w:t>
      </w:r>
      <w:proofErr w:type="spellEnd"/>
      <w:r w:rsidR="008236B3">
        <w:t xml:space="preserve"> </w:t>
      </w:r>
      <w:proofErr w:type="spellStart"/>
      <w:r w:rsidR="008236B3">
        <w:t>gschafft</w:t>
      </w:r>
      <w:proofErr w:type="spellEnd"/>
      <w:r w:rsidR="008236B3">
        <w:t xml:space="preserve">. Und so </w:t>
      </w:r>
      <w:proofErr w:type="spellStart"/>
      <w:r w:rsidR="008236B3">
        <w:t>esch</w:t>
      </w:r>
      <w:proofErr w:type="spellEnd"/>
      <w:r w:rsidR="008236B3">
        <w:t xml:space="preserve"> </w:t>
      </w:r>
      <w:proofErr w:type="spellStart"/>
      <w:r w:rsidR="008236B3">
        <w:t>d’Vorfreud</w:t>
      </w:r>
      <w:proofErr w:type="spellEnd"/>
      <w:r w:rsidR="008236B3">
        <w:t xml:space="preserve"> immer grösser </w:t>
      </w:r>
      <w:proofErr w:type="spellStart"/>
      <w:r w:rsidR="008236B3">
        <w:t>worde</w:t>
      </w:r>
      <w:proofErr w:type="spellEnd"/>
      <w:r w:rsidR="008236B3">
        <w:t xml:space="preserve">. </w:t>
      </w:r>
    </w:p>
    <w:p w:rsidR="008236B3" w:rsidRDefault="008236B3">
      <w:proofErr w:type="spellStart"/>
      <w:r>
        <w:t>Womer</w:t>
      </w:r>
      <w:proofErr w:type="spellEnd"/>
      <w:r>
        <w:t xml:space="preserve"> den </w:t>
      </w:r>
      <w:proofErr w:type="spellStart"/>
      <w:r>
        <w:t>entli</w:t>
      </w:r>
      <w:proofErr w:type="spellEnd"/>
      <w:r>
        <w:t xml:space="preserve"> im Waldstuck </w:t>
      </w:r>
      <w:proofErr w:type="spellStart"/>
      <w:r>
        <w:t>acho</w:t>
      </w:r>
      <w:proofErr w:type="spellEnd"/>
      <w:r>
        <w:t xml:space="preserve"> send, </w:t>
      </w:r>
      <w:proofErr w:type="spellStart"/>
      <w:r>
        <w:t>hemmer</w:t>
      </w:r>
      <w:proofErr w:type="spellEnd"/>
      <w:r>
        <w:t xml:space="preserve"> es Erstmal Halt </w:t>
      </w:r>
      <w:proofErr w:type="spellStart"/>
      <w:r>
        <w:t>gmacht</w:t>
      </w:r>
      <w:proofErr w:type="spellEnd"/>
      <w:r>
        <w:t xml:space="preserve"> und </w:t>
      </w:r>
      <w:proofErr w:type="spellStart"/>
      <w:r>
        <w:t>euse</w:t>
      </w:r>
      <w:proofErr w:type="spellEnd"/>
      <w:r>
        <w:t xml:space="preserve"> Znüni </w:t>
      </w:r>
      <w:proofErr w:type="spellStart"/>
      <w:r>
        <w:t>gesse</w:t>
      </w:r>
      <w:proofErr w:type="spellEnd"/>
      <w:r>
        <w:t xml:space="preserve">. Mit neue </w:t>
      </w:r>
      <w:proofErr w:type="spellStart"/>
      <w:r>
        <w:t>Kräft</w:t>
      </w:r>
      <w:proofErr w:type="spellEnd"/>
      <w:r>
        <w:t xml:space="preserve"> </w:t>
      </w:r>
      <w:proofErr w:type="spellStart"/>
      <w:r>
        <w:t>simmer</w:t>
      </w:r>
      <w:proofErr w:type="spellEnd"/>
      <w:r>
        <w:t xml:space="preserve"> wieder </w:t>
      </w:r>
      <w:proofErr w:type="spellStart"/>
      <w:r>
        <w:t>gwanderet</w:t>
      </w:r>
      <w:proofErr w:type="spellEnd"/>
      <w:r>
        <w:t xml:space="preserve">. </w:t>
      </w:r>
      <w:proofErr w:type="spellStart"/>
      <w:r>
        <w:t>D’meitli</w:t>
      </w:r>
      <w:proofErr w:type="spellEnd"/>
      <w:r>
        <w:t xml:space="preserve"> </w:t>
      </w:r>
      <w:proofErr w:type="spellStart"/>
      <w:r>
        <w:t>hend</w:t>
      </w:r>
      <w:proofErr w:type="spellEnd"/>
      <w:r>
        <w:t xml:space="preserve"> es rechts Tempo </w:t>
      </w:r>
      <w:proofErr w:type="spellStart"/>
      <w:r>
        <w:t>vorgeh</w:t>
      </w:r>
      <w:proofErr w:type="spellEnd"/>
      <w:r>
        <w:t xml:space="preserve">, da si </w:t>
      </w:r>
      <w:proofErr w:type="spellStart"/>
      <w:r>
        <w:t>entli</w:t>
      </w:r>
      <w:proofErr w:type="spellEnd"/>
      <w:r>
        <w:t xml:space="preserve"> </w:t>
      </w:r>
      <w:proofErr w:type="spellStart"/>
      <w:r>
        <w:t>hend</w:t>
      </w:r>
      <w:proofErr w:type="spellEnd"/>
      <w:r>
        <w:t xml:space="preserve"> </w:t>
      </w:r>
      <w:proofErr w:type="spellStart"/>
      <w:r>
        <w:t>wele</w:t>
      </w:r>
      <w:proofErr w:type="spellEnd"/>
      <w:r>
        <w:t xml:space="preserve"> die </w:t>
      </w:r>
      <w:proofErr w:type="spellStart"/>
      <w:r>
        <w:t>Höllgrotte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aluege</w:t>
      </w:r>
      <w:proofErr w:type="spellEnd"/>
      <w:r>
        <w:t xml:space="preserve">. </w:t>
      </w:r>
    </w:p>
    <w:p w:rsidR="008236B3" w:rsidRDefault="002C64A7"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36BAE2ED" wp14:editId="3AA077F0">
            <wp:simplePos x="0" y="0"/>
            <wp:positionH relativeFrom="column">
              <wp:posOffset>-299720</wp:posOffset>
            </wp:positionH>
            <wp:positionV relativeFrom="paragraph">
              <wp:posOffset>741680</wp:posOffset>
            </wp:positionV>
            <wp:extent cx="3845560" cy="2502535"/>
            <wp:effectExtent l="0" t="0" r="2540" b="0"/>
            <wp:wrapTight wrapText="bothSides">
              <wp:wrapPolygon edited="0">
                <wp:start x="0" y="0"/>
                <wp:lineTo x="0" y="21375"/>
                <wp:lineTo x="21507" y="21375"/>
                <wp:lineTo x="21507" y="0"/>
                <wp:lineTo x="0" y="0"/>
              </wp:wrapPolygon>
            </wp:wrapTight>
            <wp:docPr id="2" name="Grafik 2" descr="https://lh6.googleusercontent.com/-zTeP83hT97I/VLK3a7jITyI/AAAAAAAAA5I/--R6p67yl4Q/w717-h538-no/DSCN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-zTeP83hT97I/VLK3a7jITyI/AAAAAAAAA5I/--R6p67yl4Q/w717-h538-no/DSCN26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35"/>
                    <a:stretch/>
                  </pic:blipFill>
                  <pic:spPr bwMode="auto">
                    <a:xfrm>
                      <a:off x="0" y="0"/>
                      <a:ext cx="384556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236B3">
        <w:t>Womer</w:t>
      </w:r>
      <w:proofErr w:type="spellEnd"/>
      <w:r w:rsidR="008236B3">
        <w:t xml:space="preserve"> den </w:t>
      </w:r>
      <w:proofErr w:type="spellStart"/>
      <w:r w:rsidR="008236B3">
        <w:t>acho</w:t>
      </w:r>
      <w:proofErr w:type="spellEnd"/>
      <w:r w:rsidR="008236B3">
        <w:t xml:space="preserve"> send, </w:t>
      </w:r>
      <w:proofErr w:type="spellStart"/>
      <w:r w:rsidR="008236B3">
        <w:t>hend</w:t>
      </w:r>
      <w:proofErr w:type="spellEnd"/>
      <w:r w:rsidR="008236B3">
        <w:t xml:space="preserve"> </w:t>
      </w:r>
      <w:proofErr w:type="spellStart"/>
      <w:r w:rsidR="008236B3">
        <w:t>sech</w:t>
      </w:r>
      <w:proofErr w:type="spellEnd"/>
      <w:r w:rsidR="008236B3">
        <w:t xml:space="preserve"> </w:t>
      </w:r>
      <w:proofErr w:type="spellStart"/>
      <w:r w:rsidR="008236B3">
        <w:t>alli</w:t>
      </w:r>
      <w:proofErr w:type="spellEnd"/>
      <w:r w:rsidR="008236B3">
        <w:t xml:space="preserve"> dick </w:t>
      </w:r>
      <w:proofErr w:type="spellStart"/>
      <w:r w:rsidR="008236B3">
        <w:t>iipackt</w:t>
      </w:r>
      <w:proofErr w:type="spellEnd"/>
      <w:r w:rsidR="008236B3">
        <w:t xml:space="preserve">. </w:t>
      </w:r>
      <w:proofErr w:type="spellStart"/>
      <w:r w:rsidR="008236B3">
        <w:t>Det</w:t>
      </w:r>
      <w:proofErr w:type="spellEnd"/>
      <w:r w:rsidR="008236B3">
        <w:t xml:space="preserve"> </w:t>
      </w:r>
      <w:proofErr w:type="spellStart"/>
      <w:r w:rsidR="008236B3">
        <w:t>ine</w:t>
      </w:r>
      <w:proofErr w:type="spellEnd"/>
      <w:r w:rsidR="008236B3">
        <w:t xml:space="preserve"> </w:t>
      </w:r>
      <w:proofErr w:type="spellStart"/>
      <w:r w:rsidR="008236B3">
        <w:t>esch</w:t>
      </w:r>
      <w:proofErr w:type="spellEnd"/>
      <w:r w:rsidR="008236B3">
        <w:t xml:space="preserve"> </w:t>
      </w:r>
      <w:proofErr w:type="spellStart"/>
      <w:r w:rsidR="008236B3">
        <w:t>nämli</w:t>
      </w:r>
      <w:proofErr w:type="spellEnd"/>
      <w:r w:rsidR="008236B3">
        <w:t xml:space="preserve"> recht </w:t>
      </w:r>
      <w:proofErr w:type="spellStart"/>
      <w:r w:rsidR="008236B3">
        <w:t>früsch</w:t>
      </w:r>
      <w:proofErr w:type="spellEnd"/>
      <w:r w:rsidR="008236B3">
        <w:t xml:space="preserve"> und es tropft immer mal wieder es </w:t>
      </w:r>
      <w:proofErr w:type="spellStart"/>
      <w:r w:rsidR="008236B3">
        <w:t>bitz</w:t>
      </w:r>
      <w:proofErr w:type="spellEnd"/>
      <w:r w:rsidR="008236B3">
        <w:t xml:space="preserve"> Wasser </w:t>
      </w:r>
      <w:proofErr w:type="spellStart"/>
      <w:r w:rsidR="008236B3">
        <w:t>vo</w:t>
      </w:r>
      <w:proofErr w:type="spellEnd"/>
      <w:r w:rsidR="008236B3">
        <w:t xml:space="preserve"> de </w:t>
      </w:r>
      <w:proofErr w:type="spellStart"/>
      <w:r w:rsidR="008236B3">
        <w:t>Decki</w:t>
      </w:r>
      <w:proofErr w:type="spellEnd"/>
      <w:r w:rsidR="008236B3">
        <w:t xml:space="preserve">. </w:t>
      </w:r>
      <w:proofErr w:type="spellStart"/>
      <w:r w:rsidR="008236B3">
        <w:t>Womer</w:t>
      </w:r>
      <w:proofErr w:type="spellEnd"/>
      <w:r w:rsidR="008236B3">
        <w:t xml:space="preserve"> die ganz Meute den parat </w:t>
      </w:r>
      <w:proofErr w:type="spellStart"/>
      <w:r w:rsidR="008236B3">
        <w:t>gha</w:t>
      </w:r>
      <w:proofErr w:type="spellEnd"/>
      <w:r w:rsidR="008236B3">
        <w:t xml:space="preserve"> </w:t>
      </w:r>
      <w:proofErr w:type="spellStart"/>
      <w:r w:rsidR="008236B3">
        <w:t>hend</w:t>
      </w:r>
      <w:proofErr w:type="spellEnd"/>
      <w:r w:rsidR="008236B3">
        <w:t xml:space="preserve">, </w:t>
      </w:r>
      <w:proofErr w:type="spellStart"/>
      <w:r w:rsidR="008236B3">
        <w:t>simmer</w:t>
      </w:r>
      <w:proofErr w:type="spellEnd"/>
      <w:r w:rsidR="008236B3">
        <w:t xml:space="preserve"> </w:t>
      </w:r>
      <w:proofErr w:type="spellStart"/>
      <w:r w:rsidR="008236B3">
        <w:t>ine</w:t>
      </w:r>
      <w:proofErr w:type="spellEnd"/>
      <w:r w:rsidR="008236B3">
        <w:t xml:space="preserve"> </w:t>
      </w:r>
      <w:proofErr w:type="spellStart"/>
      <w:r w:rsidR="008236B3">
        <w:t>gange</w:t>
      </w:r>
      <w:proofErr w:type="spellEnd"/>
      <w:r w:rsidR="008236B3">
        <w:t xml:space="preserve">. </w:t>
      </w:r>
      <w:proofErr w:type="spellStart"/>
      <w:r w:rsidR="008236B3">
        <w:t>Vieli</w:t>
      </w:r>
      <w:proofErr w:type="spellEnd"/>
      <w:r w:rsidR="008236B3">
        <w:t xml:space="preserve"> </w:t>
      </w:r>
      <w:proofErr w:type="spellStart"/>
      <w:r w:rsidR="008236B3">
        <w:t>Aaahs</w:t>
      </w:r>
      <w:proofErr w:type="spellEnd"/>
      <w:r w:rsidR="008236B3">
        <w:t xml:space="preserve"> und </w:t>
      </w:r>
      <w:proofErr w:type="spellStart"/>
      <w:r w:rsidR="008236B3">
        <w:t>Ooohs</w:t>
      </w:r>
      <w:proofErr w:type="spellEnd"/>
      <w:r w:rsidR="008236B3">
        <w:t xml:space="preserve"> </w:t>
      </w:r>
      <w:proofErr w:type="spellStart"/>
      <w:r w:rsidR="008236B3">
        <w:t>hemmer</w:t>
      </w:r>
      <w:proofErr w:type="spellEnd"/>
      <w:r w:rsidR="008236B3">
        <w:t xml:space="preserve"> </w:t>
      </w:r>
      <w:proofErr w:type="spellStart"/>
      <w:r w:rsidR="008236B3">
        <w:t>ghört</w:t>
      </w:r>
      <w:proofErr w:type="spellEnd"/>
      <w:r w:rsidR="008236B3">
        <w:t xml:space="preserve">. Es </w:t>
      </w:r>
      <w:proofErr w:type="spellStart"/>
      <w:r w:rsidR="008236B3">
        <w:t>esch</w:t>
      </w:r>
      <w:proofErr w:type="spellEnd"/>
      <w:r w:rsidR="008236B3">
        <w:t xml:space="preserve"> aber au sehr schön </w:t>
      </w:r>
      <w:proofErr w:type="spellStart"/>
      <w:r w:rsidR="008236B3">
        <w:t>gsi</w:t>
      </w:r>
      <w:proofErr w:type="spellEnd"/>
      <w:r w:rsidR="008236B3">
        <w:t xml:space="preserve">. </w:t>
      </w:r>
      <w:proofErr w:type="spellStart"/>
      <w:r w:rsidR="008236B3">
        <w:t>D’meitli</w:t>
      </w:r>
      <w:proofErr w:type="spellEnd"/>
      <w:r w:rsidR="008236B3">
        <w:t xml:space="preserve"> send </w:t>
      </w:r>
      <w:proofErr w:type="spellStart"/>
      <w:r w:rsidR="008236B3">
        <w:t>fliessig</w:t>
      </w:r>
      <w:proofErr w:type="spellEnd"/>
      <w:r w:rsidR="008236B3">
        <w:t xml:space="preserve"> am </w:t>
      </w:r>
      <w:proofErr w:type="spellStart"/>
      <w:r w:rsidR="008236B3">
        <w:t>Föteli</w:t>
      </w:r>
      <w:proofErr w:type="spellEnd"/>
      <w:r w:rsidR="008236B3">
        <w:t xml:space="preserve"> mache </w:t>
      </w:r>
      <w:proofErr w:type="spellStart"/>
      <w:r w:rsidR="008236B3">
        <w:t>gsi</w:t>
      </w:r>
      <w:proofErr w:type="spellEnd"/>
      <w:r w:rsidR="008236B3">
        <w:t xml:space="preserve">. </w:t>
      </w:r>
    </w:p>
    <w:p w:rsidR="008236B3" w:rsidRDefault="008236B3">
      <w:proofErr w:type="spellStart"/>
      <w:r>
        <w:t>Womer</w:t>
      </w:r>
      <w:proofErr w:type="spellEnd"/>
      <w:r>
        <w:t xml:space="preserve"> denn </w:t>
      </w:r>
      <w:proofErr w:type="spellStart"/>
      <w:r>
        <w:t>dur</w:t>
      </w:r>
      <w:proofErr w:type="spellEnd"/>
      <w:r>
        <w:t xml:space="preserve"> </w:t>
      </w:r>
      <w:proofErr w:type="spellStart"/>
      <w:r>
        <w:t>beid</w:t>
      </w:r>
      <w:proofErr w:type="spellEnd"/>
      <w:r>
        <w:t xml:space="preserve"> Hölle </w:t>
      </w:r>
      <w:proofErr w:type="spellStart"/>
      <w:r>
        <w:t>dure</w:t>
      </w:r>
      <w:proofErr w:type="spellEnd"/>
      <w:r>
        <w:t xml:space="preserve"> </w:t>
      </w:r>
      <w:proofErr w:type="spellStart"/>
      <w:r>
        <w:t>gsi</w:t>
      </w:r>
      <w:proofErr w:type="spellEnd"/>
      <w:r>
        <w:t xml:space="preserve"> send, </w:t>
      </w:r>
      <w:proofErr w:type="spellStart"/>
      <w:r>
        <w:t>esch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Hunger langsam </w:t>
      </w:r>
      <w:proofErr w:type="spellStart"/>
      <w:r>
        <w:t>uufcho</w:t>
      </w:r>
      <w:proofErr w:type="spellEnd"/>
      <w:r>
        <w:t xml:space="preserve">. Drum </w:t>
      </w:r>
      <w:proofErr w:type="spellStart"/>
      <w:r>
        <w:t>hemmer</w:t>
      </w:r>
      <w:proofErr w:type="spellEnd"/>
      <w:r>
        <w:t xml:space="preserve"> </w:t>
      </w:r>
      <w:proofErr w:type="spellStart"/>
      <w:r>
        <w:t>eus</w:t>
      </w:r>
      <w:proofErr w:type="spellEnd"/>
      <w:r>
        <w:t xml:space="preserve"> den schnell an Grillplatz </w:t>
      </w:r>
      <w:proofErr w:type="spellStart"/>
      <w:r>
        <w:t>verschobe</w:t>
      </w:r>
      <w:proofErr w:type="spellEnd"/>
      <w:r>
        <w:t xml:space="preserve"> und </w:t>
      </w:r>
      <w:proofErr w:type="spellStart"/>
      <w:r>
        <w:t>det</w:t>
      </w:r>
      <w:proofErr w:type="spellEnd"/>
      <w:r>
        <w:t xml:space="preserve"> </w:t>
      </w:r>
      <w:proofErr w:type="spellStart"/>
      <w:r>
        <w:t>afange</w:t>
      </w:r>
      <w:proofErr w:type="spellEnd"/>
      <w:r>
        <w:t xml:space="preserve"> es grosses </w:t>
      </w:r>
      <w:proofErr w:type="spellStart"/>
      <w:r>
        <w:t>Füürli</w:t>
      </w:r>
      <w:proofErr w:type="spellEnd"/>
      <w:r>
        <w:t xml:space="preserve"> mache. Es </w:t>
      </w:r>
      <w:proofErr w:type="spellStart"/>
      <w:r>
        <w:t>het</w:t>
      </w:r>
      <w:proofErr w:type="spellEnd"/>
      <w:r>
        <w:t xml:space="preserve"> </w:t>
      </w:r>
      <w:proofErr w:type="spellStart"/>
      <w:r>
        <w:t>erstunlich</w:t>
      </w:r>
      <w:proofErr w:type="spellEnd"/>
      <w:r>
        <w:t xml:space="preserve"> schnell </w:t>
      </w:r>
      <w:proofErr w:type="spellStart"/>
      <w:r>
        <w:t>brännt</w:t>
      </w:r>
      <w:proofErr w:type="spellEnd"/>
      <w:r>
        <w:t xml:space="preserve"> und so send all </w:t>
      </w:r>
      <w:proofErr w:type="spellStart"/>
      <w:r>
        <w:t>zunere</w:t>
      </w:r>
      <w:proofErr w:type="spellEnd"/>
      <w:r>
        <w:t xml:space="preserve"> grillierte Wurscht </w:t>
      </w:r>
      <w:proofErr w:type="spellStart"/>
      <w:r>
        <w:lastRenderedPageBreak/>
        <w:t>cho</w:t>
      </w:r>
      <w:proofErr w:type="spellEnd"/>
      <w:r>
        <w:t xml:space="preserve">. </w:t>
      </w:r>
      <w:proofErr w:type="spellStart"/>
      <w:r>
        <w:t>D’meitli</w:t>
      </w:r>
      <w:proofErr w:type="spellEnd"/>
      <w:r>
        <w:t xml:space="preserve"> </w:t>
      </w:r>
      <w:proofErr w:type="spellStart"/>
      <w:r>
        <w:t>hend</w:t>
      </w:r>
      <w:proofErr w:type="spellEnd"/>
      <w:r>
        <w:t xml:space="preserve"> den au </w:t>
      </w:r>
      <w:proofErr w:type="spellStart"/>
      <w:r>
        <w:t>no</w:t>
      </w:r>
      <w:proofErr w:type="spellEnd"/>
      <w:r>
        <w:t xml:space="preserve"> </w:t>
      </w:r>
      <w:proofErr w:type="spellStart"/>
      <w:r>
        <w:t>chli</w:t>
      </w:r>
      <w:proofErr w:type="spellEnd"/>
      <w:r>
        <w:t xml:space="preserve"> im Wald und </w:t>
      </w:r>
      <w:proofErr w:type="spellStart"/>
      <w:r>
        <w:t>ufem</w:t>
      </w:r>
      <w:proofErr w:type="spellEnd"/>
      <w:r>
        <w:t xml:space="preserve">/ihm Fluss </w:t>
      </w:r>
      <w:proofErr w:type="spellStart"/>
      <w:r>
        <w:t>gspielt</w:t>
      </w:r>
      <w:proofErr w:type="spellEnd"/>
      <w:r>
        <w:t xml:space="preserve">. Doch </w:t>
      </w:r>
      <w:proofErr w:type="spellStart"/>
      <w:r>
        <w:t>au</w:t>
      </w:r>
      <w:proofErr w:type="spellEnd"/>
      <w:r>
        <w:t xml:space="preserve"> den </w:t>
      </w:r>
      <w:proofErr w:type="spellStart"/>
      <w:r>
        <w:t>esch</w:t>
      </w:r>
      <w:proofErr w:type="spellEnd"/>
      <w:r>
        <w:t xml:space="preserve"> </w:t>
      </w:r>
      <w:proofErr w:type="spellStart"/>
      <w:r>
        <w:t>irgendwenn</w:t>
      </w:r>
      <w:proofErr w:type="spellEnd"/>
      <w:r>
        <w:t xml:space="preserve"> </w:t>
      </w:r>
      <w:proofErr w:type="spellStart"/>
      <w:r>
        <w:t>Ziit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zum </w:t>
      </w:r>
      <w:proofErr w:type="spellStart"/>
      <w:r>
        <w:t>wiiter</w:t>
      </w:r>
      <w:proofErr w:type="spellEnd"/>
      <w:r>
        <w:t xml:space="preserve"> </w:t>
      </w:r>
      <w:proofErr w:type="spellStart"/>
      <w:r>
        <w:t>gah</w:t>
      </w:r>
      <w:proofErr w:type="spellEnd"/>
      <w:r>
        <w:t xml:space="preserve">. Strengste </w:t>
      </w:r>
      <w:proofErr w:type="spellStart"/>
      <w:r>
        <w:t>esch</w:t>
      </w:r>
      <w:proofErr w:type="spellEnd"/>
      <w:r>
        <w:t xml:space="preserve"> </w:t>
      </w:r>
      <w:proofErr w:type="spellStart"/>
      <w:r>
        <w:t>eus</w:t>
      </w:r>
      <w:proofErr w:type="spellEnd"/>
      <w:r>
        <w:t xml:space="preserve"> </w:t>
      </w:r>
      <w:proofErr w:type="spellStart"/>
      <w:r>
        <w:t>nämli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bevor </w:t>
      </w:r>
      <w:proofErr w:type="spellStart"/>
      <w:r>
        <w:t>gstande</w:t>
      </w:r>
      <w:proofErr w:type="spellEnd"/>
      <w:r>
        <w:t xml:space="preserve">. </w:t>
      </w:r>
      <w:proofErr w:type="spellStart"/>
      <w:r>
        <w:t>Mer</w:t>
      </w:r>
      <w:proofErr w:type="spellEnd"/>
      <w:r>
        <w:t xml:space="preserve"> </w:t>
      </w:r>
      <w:proofErr w:type="spellStart"/>
      <w:r>
        <w:t>hend</w:t>
      </w:r>
      <w:proofErr w:type="spellEnd"/>
      <w:r>
        <w:t xml:space="preserve"> wieder </w:t>
      </w:r>
      <w:proofErr w:type="spellStart"/>
      <w:r>
        <w:t>us</w:t>
      </w:r>
      <w:proofErr w:type="spellEnd"/>
      <w:r>
        <w:t xml:space="preserve"> dem </w:t>
      </w:r>
      <w:proofErr w:type="spellStart"/>
      <w:r>
        <w:t>Tobel</w:t>
      </w:r>
      <w:proofErr w:type="spellEnd"/>
      <w:r>
        <w:t xml:space="preserve"> </w:t>
      </w:r>
      <w:proofErr w:type="spellStart"/>
      <w:r>
        <w:t>müesse</w:t>
      </w:r>
      <w:proofErr w:type="spellEnd"/>
      <w:r>
        <w:t xml:space="preserve"> </w:t>
      </w:r>
      <w:proofErr w:type="spellStart"/>
      <w:r>
        <w:t>uselaufe</w:t>
      </w:r>
      <w:proofErr w:type="spellEnd"/>
      <w:r>
        <w:t xml:space="preserve"> und das </w:t>
      </w:r>
      <w:proofErr w:type="spellStart"/>
      <w:r>
        <w:t>esch</w:t>
      </w:r>
      <w:proofErr w:type="spellEnd"/>
      <w:r>
        <w:t xml:space="preserve"> nur </w:t>
      </w:r>
      <w:proofErr w:type="spellStart"/>
      <w:r>
        <w:t>gange</w:t>
      </w:r>
      <w:proofErr w:type="spellEnd"/>
      <w:r>
        <w:t xml:space="preserve"> i dem </w:t>
      </w:r>
      <w:proofErr w:type="spellStart"/>
      <w:r>
        <w:t>mer</w:t>
      </w:r>
      <w:proofErr w:type="spellEnd"/>
      <w:r>
        <w:t xml:space="preserve"> en lange Weg alles </w:t>
      </w:r>
      <w:proofErr w:type="spellStart"/>
      <w:r>
        <w:t>duruf</w:t>
      </w:r>
      <w:proofErr w:type="spellEnd"/>
      <w:r>
        <w:t xml:space="preserve"> sind. Die eint oder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den </w:t>
      </w:r>
      <w:proofErr w:type="spellStart"/>
      <w:r>
        <w:t>nüme</w:t>
      </w:r>
      <w:proofErr w:type="spellEnd"/>
      <w:r>
        <w:t xml:space="preserve"> </w:t>
      </w:r>
      <w:proofErr w:type="spellStart"/>
      <w:r>
        <w:t>würkli</w:t>
      </w:r>
      <w:proofErr w:type="spellEnd"/>
      <w:r>
        <w:t xml:space="preserve"> möge, aber </w:t>
      </w:r>
      <w:proofErr w:type="spellStart"/>
      <w:r>
        <w:t>schlussendli</w:t>
      </w:r>
      <w:proofErr w:type="spellEnd"/>
      <w:r>
        <w:t xml:space="preserve"> </w:t>
      </w:r>
      <w:proofErr w:type="spellStart"/>
      <w:r>
        <w:t>semmer</w:t>
      </w:r>
      <w:proofErr w:type="spellEnd"/>
      <w:r>
        <w:t xml:space="preserve"> all </w:t>
      </w:r>
      <w:proofErr w:type="spellStart"/>
      <w:r>
        <w:t>obe</w:t>
      </w:r>
      <w:proofErr w:type="spellEnd"/>
      <w:r>
        <w:t xml:space="preserve"> </w:t>
      </w:r>
      <w:proofErr w:type="spellStart"/>
      <w:r>
        <w:t>acho</w:t>
      </w:r>
      <w:proofErr w:type="spellEnd"/>
      <w:r>
        <w:t xml:space="preserve"> und </w:t>
      </w:r>
      <w:proofErr w:type="spellStart"/>
      <w:r>
        <w:t>hend</w:t>
      </w:r>
      <w:proofErr w:type="spellEnd"/>
      <w:r>
        <w:t xml:space="preserve"> </w:t>
      </w:r>
      <w:proofErr w:type="spellStart"/>
      <w:r>
        <w:t>chöne</w:t>
      </w:r>
      <w:proofErr w:type="spellEnd"/>
      <w:r>
        <w:t xml:space="preserve"> in Bus </w:t>
      </w:r>
      <w:proofErr w:type="spellStart"/>
      <w:r>
        <w:t>iistiege</w:t>
      </w:r>
      <w:proofErr w:type="spellEnd"/>
      <w:r>
        <w:t xml:space="preserve"> und </w:t>
      </w:r>
      <w:proofErr w:type="spellStart"/>
      <w:r>
        <w:t>gmüetlich</w:t>
      </w:r>
      <w:proofErr w:type="spellEnd"/>
      <w:r>
        <w:t xml:space="preserve"> </w:t>
      </w:r>
      <w:proofErr w:type="spellStart"/>
      <w:r>
        <w:t>uf</w:t>
      </w:r>
      <w:proofErr w:type="spellEnd"/>
      <w:r>
        <w:t xml:space="preserve"> Zug </w:t>
      </w:r>
      <w:proofErr w:type="spellStart"/>
      <w:r>
        <w:t>abe</w:t>
      </w:r>
      <w:proofErr w:type="spellEnd"/>
      <w:r>
        <w:t xml:space="preserve"> fahre. </w:t>
      </w:r>
      <w:proofErr w:type="spellStart"/>
      <w:r w:rsidR="007802EB">
        <w:t>Det</w:t>
      </w:r>
      <w:proofErr w:type="spellEnd"/>
      <w:r w:rsidR="007802EB">
        <w:t xml:space="preserve"> </w:t>
      </w:r>
      <w:proofErr w:type="spellStart"/>
      <w:r w:rsidR="007802EB">
        <w:t>eschs</w:t>
      </w:r>
      <w:proofErr w:type="spellEnd"/>
      <w:r w:rsidR="007802EB">
        <w:t xml:space="preserve"> den au </w:t>
      </w:r>
      <w:proofErr w:type="spellStart"/>
      <w:r w:rsidR="007802EB">
        <w:t>schowieder</w:t>
      </w:r>
      <w:proofErr w:type="spellEnd"/>
      <w:r w:rsidR="007802EB">
        <w:t xml:space="preserve"> </w:t>
      </w:r>
      <w:proofErr w:type="spellStart"/>
      <w:r w:rsidR="007802EB">
        <w:t>uf</w:t>
      </w:r>
      <w:proofErr w:type="spellEnd"/>
      <w:r w:rsidR="007802EB">
        <w:t xml:space="preserve"> de Zug richtig </w:t>
      </w:r>
      <w:proofErr w:type="spellStart"/>
      <w:r w:rsidR="007802EB">
        <w:t>Horge</w:t>
      </w:r>
      <w:proofErr w:type="spellEnd"/>
      <w:r w:rsidR="007802EB">
        <w:t xml:space="preserve"> </w:t>
      </w:r>
      <w:proofErr w:type="spellStart"/>
      <w:r w:rsidR="007802EB">
        <w:t>gange</w:t>
      </w:r>
      <w:proofErr w:type="spellEnd"/>
      <w:r w:rsidR="007802EB">
        <w:t xml:space="preserve">. </w:t>
      </w:r>
    </w:p>
    <w:p w:rsidR="007802EB" w:rsidRDefault="002C64A7"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03373278" wp14:editId="7797E115">
            <wp:simplePos x="0" y="0"/>
            <wp:positionH relativeFrom="column">
              <wp:posOffset>3653155</wp:posOffset>
            </wp:positionH>
            <wp:positionV relativeFrom="paragraph">
              <wp:posOffset>282575</wp:posOffset>
            </wp:positionV>
            <wp:extent cx="2552700" cy="1671955"/>
            <wp:effectExtent l="0" t="0" r="0" b="4445"/>
            <wp:wrapTight wrapText="bothSides">
              <wp:wrapPolygon edited="0">
                <wp:start x="0" y="0"/>
                <wp:lineTo x="0" y="21411"/>
                <wp:lineTo x="21439" y="21411"/>
                <wp:lineTo x="21439" y="0"/>
                <wp:lineTo x="0" y="0"/>
              </wp:wrapPolygon>
            </wp:wrapTight>
            <wp:docPr id="4" name="Grafik 4" descr="https://lh4.googleusercontent.com/-hl02aorBUC0/VLK3EGApsBI/AAAAAAAAA24/lZe0UhMqcHA/w717-h538-no/DSCN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hl02aorBUC0/VLK3EGApsBI/AAAAAAAAA24/lZe0UhMqcHA/w717-h538-no/DSCN25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47"/>
                    <a:stretch/>
                  </pic:blipFill>
                  <pic:spPr bwMode="auto">
                    <a:xfrm>
                      <a:off x="0" y="0"/>
                      <a:ext cx="255270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02EB">
        <w:t>Ufem</w:t>
      </w:r>
      <w:proofErr w:type="spellEnd"/>
      <w:r w:rsidR="007802EB">
        <w:t xml:space="preserve"> </w:t>
      </w:r>
      <w:proofErr w:type="spellStart"/>
      <w:r w:rsidR="007802EB">
        <w:t>Heiweg</w:t>
      </w:r>
      <w:proofErr w:type="spellEnd"/>
      <w:r w:rsidR="007802EB">
        <w:t xml:space="preserve"> </w:t>
      </w:r>
      <w:proofErr w:type="spellStart"/>
      <w:r w:rsidR="007802EB">
        <w:t>esch</w:t>
      </w:r>
      <w:proofErr w:type="spellEnd"/>
      <w:r w:rsidR="007802EB">
        <w:t xml:space="preserve"> </w:t>
      </w:r>
      <w:proofErr w:type="spellStart"/>
      <w:r w:rsidR="007802EB">
        <w:t>nomal</w:t>
      </w:r>
      <w:proofErr w:type="spellEnd"/>
      <w:r w:rsidR="007802EB">
        <w:t xml:space="preserve"> gross diskutiert </w:t>
      </w:r>
      <w:proofErr w:type="spellStart"/>
      <w:r w:rsidR="007802EB">
        <w:t>worde</w:t>
      </w:r>
      <w:proofErr w:type="spellEnd"/>
      <w:r w:rsidR="007802EB">
        <w:t xml:space="preserve">, wie toll doch die </w:t>
      </w:r>
      <w:proofErr w:type="spellStart"/>
      <w:r w:rsidR="007802EB">
        <w:t>Höllgrotte</w:t>
      </w:r>
      <w:proofErr w:type="spellEnd"/>
      <w:r w:rsidR="007802EB">
        <w:t xml:space="preserve"> </w:t>
      </w:r>
      <w:proofErr w:type="gramStart"/>
      <w:r w:rsidR="007802EB">
        <w:t>send</w:t>
      </w:r>
      <w:proofErr w:type="gramEnd"/>
      <w:r w:rsidR="007802EB">
        <w:t xml:space="preserve"> und die meiste </w:t>
      </w:r>
      <w:proofErr w:type="spellStart"/>
      <w:r w:rsidR="007802EB">
        <w:t>hend</w:t>
      </w:r>
      <w:proofErr w:type="spellEnd"/>
      <w:r w:rsidR="007802EB">
        <w:t xml:space="preserve"> </w:t>
      </w:r>
      <w:proofErr w:type="spellStart"/>
      <w:r w:rsidR="007802EB">
        <w:t>gmeint</w:t>
      </w:r>
      <w:proofErr w:type="spellEnd"/>
      <w:r w:rsidR="007802EB">
        <w:t xml:space="preserve">, dass das unbedingt </w:t>
      </w:r>
      <w:proofErr w:type="spellStart"/>
      <w:r w:rsidR="007802EB">
        <w:t>nomal</w:t>
      </w:r>
      <w:proofErr w:type="spellEnd"/>
      <w:r w:rsidR="007802EB">
        <w:t xml:space="preserve"> </w:t>
      </w:r>
      <w:proofErr w:type="spellStart"/>
      <w:r w:rsidR="007802EB">
        <w:t>müend</w:t>
      </w:r>
      <w:proofErr w:type="spellEnd"/>
      <w:r w:rsidR="007802EB">
        <w:t xml:space="preserve"> </w:t>
      </w:r>
      <w:proofErr w:type="spellStart"/>
      <w:r w:rsidR="007802EB">
        <w:t>go</w:t>
      </w:r>
      <w:proofErr w:type="spellEnd"/>
      <w:r w:rsidR="007802EB">
        <w:t xml:space="preserve"> </w:t>
      </w:r>
      <w:proofErr w:type="spellStart"/>
      <w:r w:rsidR="007802EB">
        <w:t>aluege</w:t>
      </w:r>
      <w:proofErr w:type="spellEnd"/>
      <w:r w:rsidR="007802EB">
        <w:t>.</w:t>
      </w:r>
      <w:r w:rsidRPr="002C64A7">
        <w:t xml:space="preserve"> </w:t>
      </w:r>
    </w:p>
    <w:p w:rsidR="007802EB" w:rsidRDefault="007802EB"/>
    <w:p w:rsidR="007802EB" w:rsidRDefault="007802EB">
      <w:r>
        <w:t xml:space="preserve">Ich danke ganz herzlich am Petrus für das schöne Wetter und </w:t>
      </w:r>
      <w:proofErr w:type="spellStart"/>
      <w:r>
        <w:t>natürli</w:t>
      </w:r>
      <w:proofErr w:type="spellEnd"/>
      <w:r>
        <w:t xml:space="preserve"> mini Leiterinne wo </w:t>
      </w:r>
      <w:proofErr w:type="spellStart"/>
      <w:r>
        <w:t>gmeinsam</w:t>
      </w:r>
      <w:proofErr w:type="spellEnd"/>
      <w:r>
        <w:t xml:space="preserve"> mit mir </w:t>
      </w:r>
      <w:proofErr w:type="spellStart"/>
      <w:r>
        <w:t>versuecht</w:t>
      </w:r>
      <w:proofErr w:type="spellEnd"/>
      <w:r>
        <w:t xml:space="preserve"> </w:t>
      </w:r>
      <w:proofErr w:type="spellStart"/>
      <w:r>
        <w:t>hend</w:t>
      </w:r>
      <w:proofErr w:type="spellEnd"/>
      <w:r>
        <w:t xml:space="preserve">, die Meute in Schach </w:t>
      </w:r>
      <w:proofErr w:type="spellStart"/>
      <w:r>
        <w:t>z’halte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glaubs</w:t>
      </w:r>
      <w:proofErr w:type="spellEnd"/>
      <w:r>
        <w:t xml:space="preserve"> </w:t>
      </w:r>
      <w:proofErr w:type="spellStart"/>
      <w:r>
        <w:t>ned</w:t>
      </w:r>
      <w:proofErr w:type="spellEnd"/>
      <w:r>
        <w:t xml:space="preserve"> schlecht </w:t>
      </w:r>
      <w:proofErr w:type="spellStart"/>
      <w:r>
        <w:t>klapped</w:t>
      </w:r>
      <w:proofErr w:type="spellEnd"/>
      <w:r>
        <w:t>.</w:t>
      </w:r>
    </w:p>
    <w:p w:rsidR="007802EB" w:rsidRDefault="007802EB">
      <w:r>
        <w:t xml:space="preserve">Jetzt </w:t>
      </w:r>
      <w:proofErr w:type="spellStart"/>
      <w:r>
        <w:t>freued</w:t>
      </w:r>
      <w:proofErr w:type="spellEnd"/>
      <w:r>
        <w:t xml:space="preserve"> </w:t>
      </w:r>
      <w:proofErr w:type="spellStart"/>
      <w:r>
        <w:t>mer</w:t>
      </w:r>
      <w:proofErr w:type="spellEnd"/>
      <w:r>
        <w:t xml:space="preserve"> </w:t>
      </w:r>
      <w:proofErr w:type="spellStart"/>
      <w:r>
        <w:t>eus</w:t>
      </w:r>
      <w:proofErr w:type="spellEnd"/>
      <w:r>
        <w:t xml:space="preserve"> au </w:t>
      </w:r>
      <w:proofErr w:type="spellStart"/>
      <w:r>
        <w:t>scho</w:t>
      </w:r>
      <w:proofErr w:type="spellEnd"/>
      <w:r>
        <w:t xml:space="preserve"> </w:t>
      </w:r>
      <w:proofErr w:type="spellStart"/>
      <w:r>
        <w:t>ufs</w:t>
      </w:r>
      <w:proofErr w:type="spellEnd"/>
      <w:r>
        <w:t xml:space="preserve"> </w:t>
      </w:r>
      <w:proofErr w:type="spellStart"/>
      <w:r>
        <w:t>nöchste</w:t>
      </w:r>
      <w:proofErr w:type="spellEnd"/>
      <w:r>
        <w:t xml:space="preserve"> Jahr und </w:t>
      </w:r>
      <w:proofErr w:type="spellStart"/>
      <w:r>
        <w:t>hoffed</w:t>
      </w:r>
      <w:proofErr w:type="spellEnd"/>
      <w:r>
        <w:t xml:space="preserve">, dass </w:t>
      </w:r>
      <w:proofErr w:type="spellStart"/>
      <w:r>
        <w:t>mer</w:t>
      </w:r>
      <w:proofErr w:type="spellEnd"/>
      <w:r>
        <w:t xml:space="preserve"> den au wieder so </w:t>
      </w:r>
      <w:proofErr w:type="spellStart"/>
      <w:r>
        <w:t>en</w:t>
      </w:r>
      <w:proofErr w:type="spellEnd"/>
      <w:r>
        <w:t xml:space="preserve"> super schöne Tag </w:t>
      </w:r>
      <w:proofErr w:type="spellStart"/>
      <w:r>
        <w:t>verwütschet</w:t>
      </w:r>
      <w:proofErr w:type="spellEnd"/>
      <w:r>
        <w:t xml:space="preserve"> und </w:t>
      </w:r>
      <w:proofErr w:type="spellStart"/>
      <w:r>
        <w:t>d’Meitli</w:t>
      </w:r>
      <w:proofErr w:type="spellEnd"/>
      <w:r>
        <w:t xml:space="preserve"> wieder mit glich viel Freud </w:t>
      </w:r>
      <w:proofErr w:type="spellStart"/>
      <w:r>
        <w:t>debi</w:t>
      </w:r>
      <w:proofErr w:type="spellEnd"/>
      <w:r>
        <w:t xml:space="preserve"> send. </w:t>
      </w:r>
    </w:p>
    <w:p w:rsidR="007802EB" w:rsidRDefault="007802EB"/>
    <w:p w:rsidR="007802EB" w:rsidRDefault="007802EB">
      <w:r>
        <w:t>Andrea Sifrig</w:t>
      </w:r>
    </w:p>
    <w:sectPr w:rsidR="00780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901"/>
    <w:multiLevelType w:val="hybridMultilevel"/>
    <w:tmpl w:val="58E81370"/>
    <w:lvl w:ilvl="0" w:tplc="0292FADE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6A60"/>
    <w:multiLevelType w:val="hybridMultilevel"/>
    <w:tmpl w:val="74B6E2CE"/>
    <w:lvl w:ilvl="0" w:tplc="9558E866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5365C"/>
    <w:multiLevelType w:val="hybridMultilevel"/>
    <w:tmpl w:val="26F4E49E"/>
    <w:lvl w:ilvl="0" w:tplc="4ECA1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26973"/>
    <w:multiLevelType w:val="hybridMultilevel"/>
    <w:tmpl w:val="1AFA332A"/>
    <w:lvl w:ilvl="0" w:tplc="8C10C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351DBD"/>
    <w:multiLevelType w:val="hybridMultilevel"/>
    <w:tmpl w:val="40BE4D48"/>
    <w:lvl w:ilvl="0" w:tplc="21B0C0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C4B96"/>
    <w:multiLevelType w:val="hybridMultilevel"/>
    <w:tmpl w:val="E5928DBE"/>
    <w:lvl w:ilvl="0" w:tplc="71F8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727D5"/>
    <w:multiLevelType w:val="hybridMultilevel"/>
    <w:tmpl w:val="C2B65596"/>
    <w:lvl w:ilvl="0" w:tplc="BF7CB428">
      <w:start w:val="1"/>
      <w:numFmt w:val="decimal"/>
      <w:lvlText w:val="%1.1.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185FD2"/>
    <w:multiLevelType w:val="hybridMultilevel"/>
    <w:tmpl w:val="92149E1A"/>
    <w:lvl w:ilvl="0" w:tplc="5AD86DB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B6827"/>
    <w:multiLevelType w:val="hybridMultilevel"/>
    <w:tmpl w:val="D2F48D50"/>
    <w:lvl w:ilvl="0" w:tplc="153AD4B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3"/>
    <w:rsid w:val="002C64A7"/>
    <w:rsid w:val="00473C35"/>
    <w:rsid w:val="007802EB"/>
    <w:rsid w:val="008236B3"/>
    <w:rsid w:val="00B61048"/>
    <w:rsid w:val="00D7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61048"/>
    <w:pPr>
      <w:keepNext/>
      <w:keepLines/>
      <w:spacing w:before="480"/>
      <w:ind w:left="1080" w:hanging="36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61048"/>
    <w:pPr>
      <w:keepNext/>
      <w:keepLines/>
      <w:spacing w:before="200"/>
      <w:ind w:left="1080" w:hanging="36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61048"/>
    <w:pPr>
      <w:keepNext/>
      <w:keepLines/>
      <w:spacing w:before="200"/>
      <w:ind w:left="1080" w:hanging="360"/>
      <w:outlineLvl w:val="2"/>
    </w:pPr>
    <w:rPr>
      <w:rFonts w:ascii="Arial" w:eastAsiaTheme="majorEastAsia" w:hAnsi="Arial" w:cstheme="majorBidi"/>
      <w:b/>
      <w:bCs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1048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1048"/>
    <w:rPr>
      <w:rFonts w:ascii="Arial" w:eastAsiaTheme="majorEastAsia" w:hAnsi="Arial" w:cstheme="majorBidi"/>
      <w:b/>
      <w:bCs/>
      <w:color w:val="000000" w:themeColor="text1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1048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B61048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61048"/>
    <w:pPr>
      <w:keepNext/>
      <w:keepLines/>
      <w:spacing w:before="480"/>
      <w:ind w:left="1080" w:hanging="36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61048"/>
    <w:pPr>
      <w:keepNext/>
      <w:keepLines/>
      <w:spacing w:before="200"/>
      <w:ind w:left="1080" w:hanging="36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61048"/>
    <w:pPr>
      <w:keepNext/>
      <w:keepLines/>
      <w:spacing w:before="200"/>
      <w:ind w:left="1080" w:hanging="360"/>
      <w:outlineLvl w:val="2"/>
    </w:pPr>
    <w:rPr>
      <w:rFonts w:ascii="Arial" w:eastAsiaTheme="majorEastAsia" w:hAnsi="Arial" w:cstheme="majorBidi"/>
      <w:b/>
      <w:bCs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1048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1048"/>
    <w:rPr>
      <w:rFonts w:ascii="Arial" w:eastAsiaTheme="majorEastAsia" w:hAnsi="Arial" w:cstheme="majorBidi"/>
      <w:b/>
      <w:bCs/>
      <w:color w:val="000000" w:themeColor="text1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1048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B61048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Sifrig</dc:creator>
  <cp:lastModifiedBy>Andrea Sifrig</cp:lastModifiedBy>
  <cp:revision>2</cp:revision>
  <dcterms:created xsi:type="dcterms:W3CDTF">2014-11-10T10:39:00Z</dcterms:created>
  <dcterms:modified xsi:type="dcterms:W3CDTF">2015-01-14T10:06:00Z</dcterms:modified>
</cp:coreProperties>
</file>